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2A7DAC45" w:rsidR="00425E9C" w:rsidRDefault="00BB46D2"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Julio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diciembre.</w:t>
      </w:r>
      <w:r w:rsidR="00597F16">
        <w:rPr>
          <w:rFonts w:asciiTheme="majorHAnsi" w:hAnsiTheme="majorHAnsi" w:cstheme="majorHAnsi"/>
          <w:color w:val="000000" w:themeColor="text1"/>
          <w:sz w:val="44"/>
          <w:szCs w:val="44"/>
          <w:lang w:val="es-DO"/>
        </w:rPr>
        <w:t>2022</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77777777"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ciudadanas1,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77F41A94"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5C8AF23D" w14:textId="46F27DD7" w:rsidR="000C7926" w:rsidRPr="005D0E81" w:rsidRDefault="00865E8B" w:rsidP="008926A3">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B36D90C" w14:textId="204C2DEA" w:rsidR="000C7926" w:rsidRDefault="000C7926" w:rsidP="00C071CC">
      <w:pPr>
        <w:rPr>
          <w:rFonts w:asciiTheme="majorHAnsi" w:hAnsiTheme="majorHAnsi" w:cstheme="majorHAnsi"/>
          <w:noProof/>
          <w:color w:val="000000" w:themeColor="text1"/>
          <w:lang w:val="es-DO"/>
        </w:rPr>
      </w:pPr>
    </w:p>
    <w:p w14:paraId="258A3AEF" w14:textId="28E99197" w:rsidR="00551036" w:rsidRDefault="00AE0E2D" w:rsidP="00C071CC">
      <w:pPr>
        <w:rPr>
          <w:rFonts w:asciiTheme="majorHAnsi" w:hAnsiTheme="majorHAnsi" w:cstheme="majorHAnsi"/>
          <w:noProof/>
          <w:color w:val="000000" w:themeColor="text1"/>
          <w:lang w:val="es-DO"/>
        </w:rPr>
      </w:pPr>
      <w:r>
        <w:rPr>
          <w:noProof/>
        </w:rPr>
        <w:drawing>
          <wp:inline distT="0" distB="0" distL="0" distR="0" wp14:anchorId="2383199C" wp14:editId="4B6BBBCB">
            <wp:extent cx="5943600" cy="321945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a:stretch>
                      <a:fillRect/>
                    </a:stretch>
                  </pic:blipFill>
                  <pic:spPr>
                    <a:xfrm>
                      <a:off x="0" y="0"/>
                      <a:ext cx="5943600" cy="3219450"/>
                    </a:xfrm>
                    <a:prstGeom prst="rect">
                      <a:avLst/>
                    </a:prstGeom>
                  </pic:spPr>
                </pic:pic>
              </a:graphicData>
            </a:graphic>
          </wp:inline>
        </w:drawing>
      </w:r>
    </w:p>
    <w:p w14:paraId="125DE507" w14:textId="3727E6E7" w:rsidR="00551036" w:rsidRDefault="00551036" w:rsidP="00C071CC">
      <w:pPr>
        <w:rPr>
          <w:rFonts w:asciiTheme="majorHAnsi" w:hAnsiTheme="majorHAnsi" w:cstheme="majorHAnsi"/>
          <w:noProof/>
          <w:color w:val="000000" w:themeColor="text1"/>
          <w:lang w:val="es-DO"/>
        </w:rPr>
      </w:pPr>
    </w:p>
    <w:p w14:paraId="6C8B2AE8" w14:textId="3241F926" w:rsidR="002378D0" w:rsidRDefault="00622877" w:rsidP="008F6BD8">
      <w:pPr>
        <w:rPr>
          <w:rFonts w:asciiTheme="majorHAnsi" w:hAnsiTheme="majorHAnsi" w:cstheme="majorHAnsi"/>
          <w:color w:val="000000" w:themeColor="text1"/>
          <w:lang w:val="es-DO"/>
        </w:rPr>
      </w:pPr>
      <w:hyperlink r:id="rId9" w:history="1">
        <w:r w:rsidR="002378D0" w:rsidRPr="005D0E81">
          <w:rPr>
            <w:rStyle w:val="Hyperlink"/>
            <w:rFonts w:asciiTheme="majorHAnsi" w:hAnsiTheme="majorHAnsi" w:cstheme="majorHAnsi"/>
            <w:color w:val="000000" w:themeColor="text1"/>
            <w:lang w:val="es-DO"/>
          </w:rPr>
          <w:t>https://datos.gob.do/about</w:t>
        </w:r>
      </w:hyperlink>
    </w:p>
    <w:p w14:paraId="108538E0" w14:textId="094E7BF7" w:rsidR="00C5632B" w:rsidRPr="00AE0E2D" w:rsidRDefault="00622877" w:rsidP="00AE0E2D">
      <w:pPr>
        <w:rPr>
          <w:rFonts w:asciiTheme="majorHAnsi" w:hAnsiTheme="majorHAnsi" w:cstheme="majorHAnsi"/>
          <w:color w:val="000000" w:themeColor="text1"/>
          <w:lang w:val="es-DO"/>
        </w:rPr>
      </w:pPr>
      <w:hyperlink r:id="rId10" w:history="1">
        <w:r w:rsidR="00BB46D2" w:rsidRPr="00757174">
          <w:rPr>
            <w:rStyle w:val="Hyperlink"/>
            <w:rFonts w:asciiTheme="majorHAnsi" w:hAnsiTheme="majorHAnsi" w:cstheme="majorHAnsi"/>
            <w:lang w:val="es-DO"/>
          </w:rPr>
          <w:t>https://www.tss.gob.do/transparencia/datos-abiertos.html</w:t>
        </w:r>
      </w:hyperlink>
      <w:bookmarkStart w:id="0" w:name="_Hlk91579573"/>
    </w:p>
    <w:bookmarkEnd w:id="0"/>
    <w:sectPr w:rsidR="00C5632B" w:rsidRPr="00AE0E2D"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6790C" w14:textId="77777777" w:rsidR="006506E5" w:rsidRDefault="006506E5" w:rsidP="008F6BD8">
      <w:pPr>
        <w:spacing w:before="0" w:after="0" w:line="240" w:lineRule="auto"/>
      </w:pPr>
      <w:r>
        <w:separator/>
      </w:r>
    </w:p>
  </w:endnote>
  <w:endnote w:type="continuationSeparator" w:id="0">
    <w:p w14:paraId="3B99E774" w14:textId="77777777" w:rsidR="006506E5" w:rsidRDefault="006506E5"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D7458" w14:textId="77777777" w:rsidR="006506E5" w:rsidRDefault="006506E5" w:rsidP="008F6BD8">
      <w:pPr>
        <w:spacing w:before="0" w:after="0" w:line="240" w:lineRule="auto"/>
      </w:pPr>
      <w:r>
        <w:separator/>
      </w:r>
    </w:p>
  </w:footnote>
  <w:footnote w:type="continuationSeparator" w:id="0">
    <w:p w14:paraId="3A10EF9D" w14:textId="77777777" w:rsidR="006506E5" w:rsidRDefault="006506E5"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B4BAE"/>
    <w:rsid w:val="002378D0"/>
    <w:rsid w:val="00365F63"/>
    <w:rsid w:val="003B2212"/>
    <w:rsid w:val="00425E9C"/>
    <w:rsid w:val="00437BD1"/>
    <w:rsid w:val="0045124E"/>
    <w:rsid w:val="00551036"/>
    <w:rsid w:val="00597F16"/>
    <w:rsid w:val="005D0E81"/>
    <w:rsid w:val="00607FDB"/>
    <w:rsid w:val="00622877"/>
    <w:rsid w:val="006448CD"/>
    <w:rsid w:val="006506E5"/>
    <w:rsid w:val="006C30F1"/>
    <w:rsid w:val="00795A59"/>
    <w:rsid w:val="007C04B4"/>
    <w:rsid w:val="008324E3"/>
    <w:rsid w:val="00865E8B"/>
    <w:rsid w:val="008926A3"/>
    <w:rsid w:val="008F6BD8"/>
    <w:rsid w:val="009F1592"/>
    <w:rsid w:val="00A34CEF"/>
    <w:rsid w:val="00A92F2D"/>
    <w:rsid w:val="00A96AF6"/>
    <w:rsid w:val="00AE0E2D"/>
    <w:rsid w:val="00AE73F8"/>
    <w:rsid w:val="00AF6457"/>
    <w:rsid w:val="00BB46D2"/>
    <w:rsid w:val="00BE0C79"/>
    <w:rsid w:val="00BF4B79"/>
    <w:rsid w:val="00C071CC"/>
    <w:rsid w:val="00C5632B"/>
    <w:rsid w:val="00C6332A"/>
    <w:rsid w:val="00D3229E"/>
    <w:rsid w:val="00D6109D"/>
    <w:rsid w:val="00DE0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ss.gob.do/transparencia/datos-abiertos.html" TargetMode="External"/><Relationship Id="rId4" Type="http://schemas.openxmlformats.org/officeDocument/2006/relationships/webSettings" Target="webSettings.xml"/><Relationship Id="rId9" Type="http://schemas.openxmlformats.org/officeDocument/2006/relationships/hyperlink" Target="https://datos.gob.do/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173</Words>
  <Characters>954</Characters>
  <Application>Microsoft Office Word</Application>
  <DocSecurity>0</DocSecurity>
  <Lines>7</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Jennifer Gomez</cp:lastModifiedBy>
  <cp:revision>3</cp:revision>
  <cp:lastPrinted>2023-01-23T19:43:00Z</cp:lastPrinted>
  <dcterms:created xsi:type="dcterms:W3CDTF">2023-01-23T19:42:00Z</dcterms:created>
  <dcterms:modified xsi:type="dcterms:W3CDTF">2023-01-23T19:43:00Z</dcterms:modified>
</cp:coreProperties>
</file>