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18DC9C6" w:rsidR="00061A4B" w:rsidRPr="00535962" w:rsidRDefault="00601624" w:rsidP="00061A4B">
                                <w:pPr>
                                  <w:spacing w:after="0" w:line="240" w:lineRule="auto"/>
                                </w:pPr>
                                <w:r>
                                  <w:rPr>
                                    <w:rStyle w:val="grey2"/>
                                  </w:rPr>
                                  <w:t>TSS-CCC-CP-2023-0032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18DC9C6" w:rsidR="00061A4B" w:rsidRPr="00535962" w:rsidRDefault="00601624" w:rsidP="00061A4B">
                          <w:pPr>
                            <w:spacing w:after="0" w:line="240" w:lineRule="auto"/>
                          </w:pPr>
                          <w:r>
                            <w:rPr>
                              <w:rStyle w:val="grey2"/>
                            </w:rPr>
                            <w:t>TSS-CCC-CP-2023-0032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w:t>
                            </w:r>
                            <w:r w:rsidR="00601BA1">
                              <w:rPr>
                                <w:rStyle w:val="Style5"/>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w:t>
                      </w:r>
                      <w:r w:rsidR="00601BA1">
                        <w:rPr>
                          <w:rStyle w:val="Style5"/>
                        </w:rPr>
                        <w:t>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601624"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42D23A2"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BCA8F0"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582531" w:rsidRPr="00462C4B" w14:paraId="069C356F" w14:textId="77777777" w:rsidTr="00C24AEE">
        <w:trPr>
          <w:trHeight w:val="309"/>
          <w:jc w:val="center"/>
        </w:trPr>
        <w:tc>
          <w:tcPr>
            <w:tcW w:w="609" w:type="dxa"/>
            <w:vAlign w:val="center"/>
          </w:tcPr>
          <w:p w14:paraId="770EE41C" w14:textId="31BA86B1" w:rsidR="00582531" w:rsidRPr="00426B65" w:rsidRDefault="00582531" w:rsidP="00582531">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1F020" w14:textId="77777777" w:rsidR="00582531" w:rsidRPr="00D33153" w:rsidRDefault="00582531" w:rsidP="00582531">
            <w:pPr>
              <w:spacing w:line="240" w:lineRule="auto"/>
              <w:rPr>
                <w:rFonts w:asciiTheme="majorHAnsi" w:hAnsiTheme="majorHAnsi" w:cstheme="majorHAnsi"/>
                <w:sz w:val="18"/>
                <w:szCs w:val="18"/>
                <w:lang w:val="es-DO"/>
              </w:rPr>
            </w:pPr>
          </w:p>
        </w:tc>
        <w:tc>
          <w:tcPr>
            <w:tcW w:w="1316" w:type="dxa"/>
            <w:vAlign w:val="center"/>
          </w:tcPr>
          <w:p w14:paraId="0F75A91C" w14:textId="762E657C" w:rsidR="00582531" w:rsidRPr="00D33153" w:rsidRDefault="00582531" w:rsidP="00582531">
            <w:pPr>
              <w:spacing w:after="0" w:line="240" w:lineRule="auto"/>
              <w:jc w:val="center"/>
              <w:rPr>
                <w:rFonts w:asciiTheme="majorHAnsi" w:hAnsiTheme="majorHAnsi" w:cstheme="majorHAnsi"/>
                <w:bCs/>
                <w:sz w:val="18"/>
                <w:szCs w:val="20"/>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5477" w14:textId="77777777" w:rsidR="00582531" w:rsidRPr="00D33153" w:rsidRDefault="00582531" w:rsidP="00582531">
            <w:pPr>
              <w:spacing w:after="0" w:line="240" w:lineRule="auto"/>
              <w:jc w:val="center"/>
              <w:rPr>
                <w:rFonts w:ascii="Century Gothic" w:hAnsi="Century Gothic" w:cs="Calibri"/>
                <w:sz w:val="18"/>
                <w:szCs w:val="20"/>
                <w:lang w:val="es-DO"/>
              </w:rPr>
            </w:pPr>
          </w:p>
        </w:tc>
        <w:tc>
          <w:tcPr>
            <w:tcW w:w="1620" w:type="dxa"/>
          </w:tcPr>
          <w:p w14:paraId="0BE6230A" w14:textId="77777777" w:rsidR="00582531" w:rsidRPr="00D208D9" w:rsidRDefault="00582531" w:rsidP="00582531">
            <w:pPr>
              <w:spacing w:after="0" w:line="240" w:lineRule="auto"/>
              <w:rPr>
                <w:rFonts w:ascii="Century Gothic" w:hAnsi="Century Gothic"/>
                <w:sz w:val="18"/>
                <w:szCs w:val="20"/>
                <w:lang w:val="es-DO"/>
              </w:rPr>
            </w:pPr>
          </w:p>
        </w:tc>
        <w:tc>
          <w:tcPr>
            <w:tcW w:w="1620" w:type="dxa"/>
          </w:tcPr>
          <w:p w14:paraId="16DAE6E4" w14:textId="77777777" w:rsidR="00582531" w:rsidRPr="00D208D9" w:rsidRDefault="00582531" w:rsidP="00582531">
            <w:pPr>
              <w:spacing w:after="0" w:line="240" w:lineRule="auto"/>
              <w:rPr>
                <w:rFonts w:ascii="Century Gothic" w:hAnsi="Century Gothic"/>
                <w:sz w:val="18"/>
                <w:szCs w:val="20"/>
                <w:lang w:val="es-DO"/>
              </w:rPr>
            </w:pPr>
          </w:p>
        </w:tc>
        <w:tc>
          <w:tcPr>
            <w:tcW w:w="1918" w:type="dxa"/>
          </w:tcPr>
          <w:p w14:paraId="66D86B67" w14:textId="77777777" w:rsidR="00582531" w:rsidRPr="00D208D9" w:rsidRDefault="00582531" w:rsidP="00582531">
            <w:pPr>
              <w:spacing w:after="0" w:line="240" w:lineRule="auto"/>
              <w:rPr>
                <w:rFonts w:ascii="Century Gothic" w:hAnsi="Century Gothic"/>
                <w:sz w:val="18"/>
                <w:szCs w:val="20"/>
                <w:lang w:val="es-DO"/>
              </w:rPr>
            </w:pPr>
          </w:p>
        </w:tc>
        <w:tc>
          <w:tcPr>
            <w:tcW w:w="1812" w:type="dxa"/>
          </w:tcPr>
          <w:p w14:paraId="179D3F90" w14:textId="77777777" w:rsidR="00582531" w:rsidRPr="00D208D9" w:rsidRDefault="00582531" w:rsidP="00582531">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2DB55543">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240E5D7" w:rsidR="00061A4B" w:rsidRPr="00535962" w:rsidRDefault="0060162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Pr>
                                    <w:rStyle w:val="grey2"/>
                                  </w:rPr>
                                  <w:t>TSS-CCC-CP-2023-0032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240E5D7" w:rsidR="00061A4B" w:rsidRPr="00535962" w:rsidRDefault="0060162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Pr>
                              <w:rStyle w:val="grey2"/>
                            </w:rPr>
                            <w:t>TSS-CCC-CP-2023-0032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061A4B" w:rsidRPr="0026335F" w:rsidRDefault="00601624"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w:t>
                                </w:r>
                                <w:r w:rsidR="00601BA1">
                                  <w:rPr>
                                    <w:rFonts w:ascii="Arial" w:hAnsi="Arial" w:cs="Arial"/>
                                    <w:lang w:val="es-DO"/>
                                  </w:rPr>
                                  <w:t>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061A4B" w:rsidRPr="0026335F" w:rsidRDefault="00601BA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w:t>
                          </w:r>
                          <w:r>
                            <w:rPr>
                              <w:rFonts w:ascii="Arial" w:hAnsi="Arial" w:cs="Arial"/>
                              <w:lang w:val="es-DO"/>
                            </w:rPr>
                            <w:t>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60162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8253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60162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8253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0162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60162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60162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60162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60162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BE8479C" w:rsidR="00061A4B" w:rsidRPr="00A00A56" w:rsidRDefault="00601624" w:rsidP="00061A4B">
                                    <w:pPr>
                                      <w:jc w:val="center"/>
                                      <w:rPr>
                                        <w:sz w:val="20"/>
                                      </w:rPr>
                                    </w:pPr>
                                    <w:r w:rsidRPr="00601624">
                                      <w:rPr>
                                        <w:rStyle w:val="Style2"/>
                                        <w:sz w:val="20"/>
                                      </w:rPr>
                                      <w:t>TSS-CCC-CP-2023-0032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BE8479C" w:rsidR="00061A4B" w:rsidRPr="00A00A56" w:rsidRDefault="00601624" w:rsidP="00061A4B">
                              <w:pPr>
                                <w:jc w:val="center"/>
                                <w:rPr>
                                  <w:sz w:val="20"/>
                                </w:rPr>
                              </w:pPr>
                              <w:r w:rsidRPr="00601624">
                                <w:rPr>
                                  <w:rStyle w:val="Style2"/>
                                  <w:sz w:val="20"/>
                                </w:rPr>
                                <w:t>TSS-CCC-CP-2023-0032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061A4B" w:rsidRPr="0026335F" w:rsidRDefault="00601624"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w:t>
                                </w:r>
                                <w:r w:rsidR="00601BA1">
                                  <w:rPr>
                                    <w:rFonts w:ascii="Arial" w:hAnsi="Arial" w:cs="Arial"/>
                                    <w:lang w:val="es-DO"/>
                                  </w:rPr>
                                  <w:t>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061A4B" w:rsidRPr="0026335F" w:rsidRDefault="00601BA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w:t>
                          </w:r>
                          <w:r>
                            <w:rPr>
                              <w:rFonts w:ascii="Arial" w:hAnsi="Arial" w:cs="Arial"/>
                              <w:lang w:val="es-DO"/>
                            </w:rPr>
                            <w:t>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60162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8253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601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601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9413F"/>
    <w:rsid w:val="005A60EA"/>
    <w:rsid w:val="00601624"/>
    <w:rsid w:val="00601BA1"/>
    <w:rsid w:val="00622538"/>
    <w:rsid w:val="0062256A"/>
    <w:rsid w:val="00647451"/>
    <w:rsid w:val="006F7E38"/>
    <w:rsid w:val="00763FC2"/>
    <w:rsid w:val="007647E5"/>
    <w:rsid w:val="00766B17"/>
    <w:rsid w:val="00792882"/>
    <w:rsid w:val="00803D4D"/>
    <w:rsid w:val="00843550"/>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character" w:customStyle="1" w:styleId="grey2">
    <w:name w:val="grey_2"/>
    <w:basedOn w:val="DefaultParagraphFont"/>
    <w:rsid w:val="00601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10</cp:revision>
  <dcterms:created xsi:type="dcterms:W3CDTF">2023-01-23T19:51:00Z</dcterms:created>
  <dcterms:modified xsi:type="dcterms:W3CDTF">2023-12-22T17:03:00Z</dcterms:modified>
</cp:coreProperties>
</file>