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DC66F" w14:textId="77777777" w:rsidR="00E9479D" w:rsidRDefault="00465CCF" w:rsidP="006A1AF0">
      <w:pPr>
        <w:pStyle w:val="TOC1"/>
      </w:pPr>
      <w:r w:rsidRPr="0070240D">
        <w:t>CONTRATO DE EJECU</w:t>
      </w:r>
      <w:r w:rsidR="005F42BF" w:rsidRPr="0070240D">
        <w:t>C</w:t>
      </w:r>
      <w:r w:rsidRPr="0070240D">
        <w:t>IÓN DE SERVICIOS</w:t>
      </w:r>
    </w:p>
    <w:p w14:paraId="074730FC" w14:textId="77777777" w:rsidR="00E9479D" w:rsidRDefault="00465CCF" w:rsidP="006A1AF0">
      <w:pPr>
        <w:pStyle w:val="TOC1"/>
      </w:pPr>
      <w:r w:rsidRPr="0070240D">
        <w:t xml:space="preserve"> </w:t>
      </w:r>
      <w:r w:rsidR="00E9479D" w:rsidRPr="00E9479D">
        <w:t>CONTRATACIÓN DE LOS SERVICIOS DE CONSULTORÍA DE IMPLEMENTACIÓN GOBERNANZA EN CIBERSEGURIDAD</w:t>
      </w:r>
      <w:r w:rsidRPr="0070240D">
        <w:t>Referencia</w:t>
      </w:r>
    </w:p>
    <w:p w14:paraId="71EBBA9E" w14:textId="0CDADFF4" w:rsidR="006A1AF0" w:rsidRDefault="006A1AF0" w:rsidP="006A1AF0">
      <w:pPr>
        <w:pStyle w:val="TOC1"/>
      </w:pPr>
      <w:r w:rsidRPr="006A1AF0">
        <w:t xml:space="preserve"> TSS-CCC-CP-202</w:t>
      </w:r>
      <w:r w:rsidR="00BD2D88">
        <w:t>4</w:t>
      </w:r>
      <w:r w:rsidRPr="006A1AF0">
        <w:t>-00</w:t>
      </w:r>
      <w:r w:rsidR="00F72005">
        <w:t>2</w:t>
      </w:r>
      <w:r w:rsidR="00E9479D">
        <w:t>5</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Coprocesamiento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D141B"/>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517F2"/>
    <w:rsid w:val="00A63E06"/>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9479D"/>
    <w:rsid w:val="00EA3C49"/>
    <w:rsid w:val="00EB5407"/>
    <w:rsid w:val="00EC08DF"/>
    <w:rsid w:val="00EE0139"/>
    <w:rsid w:val="00EE5539"/>
    <w:rsid w:val="00F27E6E"/>
    <w:rsid w:val="00F34A28"/>
    <w:rsid w:val="00F35617"/>
    <w:rsid w:val="00F40015"/>
    <w:rsid w:val="00F55A23"/>
    <w:rsid w:val="00F72005"/>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7067">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6994</Words>
  <Characters>39872</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 Imbert</cp:lastModifiedBy>
  <cp:revision>2</cp:revision>
  <cp:lastPrinted>2024-03-01T14:37:00Z</cp:lastPrinted>
  <dcterms:created xsi:type="dcterms:W3CDTF">2024-10-24T15:35:00Z</dcterms:created>
  <dcterms:modified xsi:type="dcterms:W3CDTF">2024-10-24T15:35:00Z</dcterms:modified>
</cp:coreProperties>
</file>