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0BC33B41" w14:textId="4AA151FA" w:rsidR="006D4BEA" w:rsidRPr="005C3607" w:rsidRDefault="006D4BEA" w:rsidP="001158C1">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853BB4" w:rsidRPr="005C3607">
        <w:rPr>
          <w:rFonts w:asciiTheme="minorHAnsi" w:hAnsiTheme="minorHAnsi" w:cs="Calibri"/>
          <w:b/>
          <w:color w:val="000000"/>
          <w:lang w:val="es-DO"/>
        </w:rPr>
        <w:t xml:space="preserve">DE </w:t>
      </w:r>
      <w:r w:rsidR="001158C1" w:rsidRPr="001158C1">
        <w:rPr>
          <w:rFonts w:asciiTheme="minorHAnsi" w:hAnsiTheme="minorHAnsi" w:cs="Calibri"/>
          <w:b/>
          <w:color w:val="000000"/>
          <w:lang w:val="es-DO"/>
        </w:rPr>
        <w:t>CONTRATACIÓN DE UNA FIRMA DE AUDITORIA EXTERNA</w:t>
      </w:r>
      <w:r w:rsidR="001158C1">
        <w:rPr>
          <w:rFonts w:asciiTheme="minorHAnsi" w:hAnsiTheme="minorHAnsi" w:cs="Calibri"/>
          <w:b/>
          <w:color w:val="000000"/>
          <w:lang w:val="es-DO"/>
        </w:rPr>
        <w:t xml:space="preserve"> </w:t>
      </w:r>
      <w:r w:rsidR="001158C1" w:rsidRPr="001158C1">
        <w:rPr>
          <w:rFonts w:asciiTheme="minorHAnsi" w:hAnsiTheme="minorHAnsi" w:cs="Calibri"/>
          <w:b/>
          <w:color w:val="000000"/>
          <w:lang w:val="es-DO"/>
        </w:rPr>
        <w:t xml:space="preserve">PARA REALIZAR AUDITORÍA A </w:t>
      </w:r>
      <w:r w:rsidR="001158C1" w:rsidRPr="001158C1">
        <w:rPr>
          <w:rFonts w:asciiTheme="minorHAnsi" w:hAnsiTheme="minorHAnsi" w:cs="Calibri"/>
          <w:b/>
          <w:color w:val="000000"/>
          <w:lang w:val="es-DO"/>
        </w:rPr>
        <w:t>LOS ESTADOS</w:t>
      </w:r>
      <w:r w:rsidR="001158C1" w:rsidRPr="001158C1">
        <w:rPr>
          <w:rFonts w:asciiTheme="minorHAnsi" w:hAnsiTheme="minorHAnsi" w:cs="Calibri"/>
          <w:b/>
          <w:color w:val="000000"/>
          <w:lang w:val="es-DO"/>
        </w:rPr>
        <w:t xml:space="preserve"> FINANCIEROS  DEL SISTEMA DOMINICANO DE  SEGURIDAD SOCIAL  A CARGO DE LA TE</w:t>
      </w:r>
      <w:r w:rsidR="001158C1">
        <w:rPr>
          <w:rFonts w:asciiTheme="minorHAnsi" w:hAnsiTheme="minorHAnsi" w:cs="Calibri"/>
          <w:b/>
          <w:color w:val="000000"/>
          <w:lang w:val="es-DO"/>
        </w:rPr>
        <w:t xml:space="preserve">SORERIA DE LA SEGURIDAD SOCIAL </w:t>
      </w:r>
      <w:r w:rsidR="001158C1" w:rsidRPr="001158C1">
        <w:rPr>
          <w:rFonts w:asciiTheme="minorHAnsi" w:hAnsiTheme="minorHAnsi" w:cs="Calibri"/>
          <w:b/>
          <w:color w:val="000000"/>
          <w:lang w:val="es-DO"/>
        </w:rPr>
        <w:t>DEL AÑO TERMINADO AL 31 DE DICIEMBRE 2021</w:t>
      </w:r>
      <w:r w:rsidR="001158C1">
        <w:rPr>
          <w:rFonts w:asciiTheme="minorHAnsi" w:hAnsiTheme="minorHAnsi" w:cs="Calibri"/>
          <w:b/>
          <w:color w:val="000000"/>
          <w:lang w:val="es-DO"/>
        </w:rPr>
        <w:t xml:space="preserve"> </w:t>
      </w:r>
      <w:r w:rsidR="00467D37" w:rsidRPr="005C3607">
        <w:rPr>
          <w:rFonts w:asciiTheme="minorHAnsi" w:hAnsiTheme="minorHAnsi" w:cs="Calibri"/>
          <w:b/>
          <w:color w:val="000000"/>
          <w:lang w:val="es-DO"/>
        </w:rPr>
        <w:t xml:space="preserve">ENTRE </w:t>
      </w:r>
      <w:r w:rsidR="00A2678B" w:rsidRPr="005C3607">
        <w:rPr>
          <w:rFonts w:asciiTheme="minorHAnsi" w:hAnsiTheme="minorHAnsi" w:cs="Calibri"/>
          <w:b/>
          <w:color w:val="000000"/>
          <w:lang w:val="es-DO"/>
        </w:rPr>
        <w:t xml:space="preserve">TESORERÍA DE LA SEGURIDAD SOCIAL </w:t>
      </w:r>
      <w:r w:rsidR="00853BB4" w:rsidRPr="005C3607">
        <w:rPr>
          <w:rFonts w:asciiTheme="minorHAnsi" w:hAnsiTheme="minorHAnsi" w:cs="Calibri"/>
          <w:b/>
          <w:color w:val="000000"/>
          <w:lang w:val="es-DO"/>
        </w:rPr>
        <w:t>Y</w:t>
      </w:r>
      <w:r w:rsidR="00A2678B" w:rsidRPr="005C3607">
        <w:rPr>
          <w:rFonts w:asciiTheme="minorHAnsi" w:hAnsiTheme="minorHAnsi" w:cs="Calibri"/>
          <w:b/>
          <w:color w:val="000000"/>
          <w:lang w:val="es-DO"/>
        </w:rPr>
        <w:t xml:space="preserve"> </w:t>
      </w:r>
      <w:r w:rsidR="00BD147D">
        <w:rPr>
          <w:rFonts w:asciiTheme="minorHAnsi" w:hAnsiTheme="minorHAnsi" w:cs="Calibri"/>
          <w:b/>
          <w:color w:val="000000"/>
          <w:lang w:val="es-DO"/>
        </w:rPr>
        <w:t>_________________________</w:t>
      </w:r>
      <w:r w:rsidR="00853BB4" w:rsidRPr="005C3607">
        <w:rPr>
          <w:rFonts w:asciiTheme="minorHAnsi" w:hAnsiTheme="minorHAnsi" w:cs="Calibri"/>
          <w:b/>
          <w:color w:val="000000"/>
          <w:lang w:val="es-DO"/>
        </w:rPr>
        <w:t>.</w:t>
      </w:r>
    </w:p>
    <w:p w14:paraId="2979D3AD" w14:textId="77777777" w:rsidR="006D4BEA" w:rsidRPr="00FD2A08" w:rsidRDefault="006D4BEA" w:rsidP="005C3607">
      <w:pPr>
        <w:jc w:val="both"/>
        <w:rPr>
          <w:rFonts w:asciiTheme="minorHAnsi" w:hAnsiTheme="minorHAnsi" w:cs="Calibri"/>
          <w:b/>
          <w:bCs/>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77777777" w:rsidR="001158C1" w:rsidRDefault="001158C1"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72A791B8"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378FE108"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595BFB">
        <w:rPr>
          <w:rFonts w:asciiTheme="minorHAnsi" w:hAnsiTheme="minorHAnsi" w:cstheme="minorHAnsi"/>
          <w:b/>
          <w:bCs/>
        </w:rPr>
        <w:t>TSS-CCC-LPN</w:t>
      </w:r>
      <w:r w:rsidR="00F3638A" w:rsidRPr="00F3638A">
        <w:rPr>
          <w:rFonts w:asciiTheme="minorHAnsi" w:hAnsiTheme="minorHAnsi" w:cstheme="minorHAnsi"/>
          <w:b/>
          <w:bCs/>
        </w:rPr>
        <w:t>-202</w:t>
      </w:r>
      <w:r w:rsidR="00FE36B0">
        <w:rPr>
          <w:rFonts w:asciiTheme="minorHAnsi" w:hAnsiTheme="minorHAnsi" w:cstheme="minorHAnsi"/>
          <w:b/>
          <w:bCs/>
        </w:rPr>
        <w:t>1</w:t>
      </w:r>
      <w:r w:rsidR="00F3638A" w:rsidRPr="00F3638A">
        <w:rPr>
          <w:rFonts w:asciiTheme="minorHAnsi" w:hAnsiTheme="minorHAnsi" w:cstheme="minorHAnsi"/>
          <w:b/>
          <w:bCs/>
        </w:rPr>
        <w:t>-00</w:t>
      </w:r>
      <w:r w:rsidR="00FE36B0">
        <w:rPr>
          <w:rFonts w:asciiTheme="minorHAnsi" w:hAnsiTheme="minorHAnsi" w:cstheme="minorHAnsi"/>
          <w:b/>
          <w:bCs/>
        </w:rPr>
        <w:t>0</w:t>
      </w:r>
      <w:r w:rsidR="001158C1">
        <w:rPr>
          <w:rFonts w:asciiTheme="minorHAnsi" w:hAnsiTheme="minorHAnsi" w:cstheme="minorHAnsi"/>
          <w:b/>
          <w:bCs/>
        </w:rPr>
        <w:t>8</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w:t>
      </w:r>
      <w:bookmarkStart w:id="4" w:name="_GoBack"/>
      <w:bookmarkEnd w:id="4"/>
      <w:r w:rsidRPr="008F25C1">
        <w:rPr>
          <w:rFonts w:asciiTheme="minorHAnsi" w:hAnsiTheme="minorHAnsi" w:cstheme="minorHAnsi"/>
          <w:color w:val="000000" w:themeColor="text1"/>
          <w:lang w:val="es-ES" w:eastAsia="en-US"/>
        </w:rPr>
        <w:t>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67EB7725" w14:textId="00929A1E" w:rsidR="00595BFB" w:rsidRPr="00595BFB" w:rsidRDefault="00ED1E05" w:rsidP="00595BFB">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595BFB" w:rsidRPr="00595BFB">
        <w:rPr>
          <w:rFonts w:asciiTheme="minorHAnsi" w:hAnsiTheme="minorHAnsi" w:cs="Calibri"/>
          <w:color w:val="000000"/>
          <w:lang w:val="es-DO"/>
        </w:rPr>
        <w:t xml:space="preserve"> Licencias e Implementación de Software para la Gestión de Procesos </w:t>
      </w:r>
    </w:p>
    <w:p w14:paraId="08EC7B61" w14:textId="4B4A2F5D" w:rsidR="00A5216A" w:rsidRDefault="00595BFB" w:rsidP="00595BFB">
      <w:pPr>
        <w:jc w:val="both"/>
        <w:rPr>
          <w:rFonts w:asciiTheme="minorHAnsi" w:hAnsiTheme="minorHAnsi" w:cs="Calibri"/>
          <w:color w:val="000000"/>
          <w:lang w:val="es-DO"/>
        </w:rPr>
      </w:pPr>
      <w:r w:rsidRPr="00595BFB">
        <w:rPr>
          <w:rFonts w:asciiTheme="minorHAnsi" w:hAnsiTheme="minorHAnsi" w:cs="Calibri"/>
          <w:color w:val="000000"/>
          <w:lang w:val="es-DO"/>
        </w:rPr>
        <w:t>de Calidad y Seguridad y Gestión de Documentación y Mensajería</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 y  </w:t>
      </w:r>
      <w:r w:rsidR="00ED1E05" w:rsidRPr="005C3607">
        <w:rPr>
          <w:rFonts w:asciiTheme="minorHAnsi" w:hAnsiTheme="minorHAnsi" w:cs="Calibri"/>
          <w:b/>
          <w:bCs/>
          <w:color w:val="000000"/>
          <w:lang w:val="es-DO"/>
        </w:rPr>
        <w:t>LA ENTIDAD CONTRATANTE</w:t>
      </w:r>
      <w:r w:rsidR="00ED1E05"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5559A24"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r w:rsidR="00595BFB">
        <w:rPr>
          <w:rFonts w:asciiTheme="majorHAnsi" w:hAnsiTheme="majorHAnsi" w:cstheme="majorHAnsi"/>
          <w:b/>
          <w:sz w:val="18"/>
          <w:szCs w:val="18"/>
          <w:u w:val="single"/>
        </w:rPr>
        <w:t>: se detallan</w:t>
      </w: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w:t>
      </w:r>
      <w:r w:rsidR="00797093" w:rsidRPr="00417696">
        <w:rPr>
          <w:rFonts w:asciiTheme="minorHAnsi" w:hAnsiTheme="minorHAnsi" w:cstheme="minorHAnsi"/>
          <w:color w:val="000000"/>
          <w:lang w:val="es-DO"/>
        </w:rPr>
        <w:lastRenderedPageBreak/>
        <w:t xml:space="preserve">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lastRenderedPageBreak/>
        <w:t xml:space="preserve">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2953BAD9"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1158C1">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1158C1">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4"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4"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3"/>
  </w:num>
  <w:num w:numId="4">
    <w:abstractNumId w:val="8"/>
  </w:num>
  <w:num w:numId="5">
    <w:abstractNumId w:val="27"/>
  </w:num>
  <w:num w:numId="6">
    <w:abstractNumId w:val="20"/>
  </w:num>
  <w:num w:numId="7">
    <w:abstractNumId w:val="3"/>
  </w:num>
  <w:num w:numId="8">
    <w:abstractNumId w:val="21"/>
  </w:num>
  <w:num w:numId="9">
    <w:abstractNumId w:val="4"/>
  </w:num>
  <w:num w:numId="10">
    <w:abstractNumId w:val="14"/>
  </w:num>
  <w:num w:numId="11">
    <w:abstractNumId w:val="16"/>
  </w:num>
  <w:num w:numId="12">
    <w:abstractNumId w:val="25"/>
  </w:num>
  <w:num w:numId="13">
    <w:abstractNumId w:val="15"/>
  </w:num>
  <w:num w:numId="14">
    <w:abstractNumId w:val="29"/>
  </w:num>
  <w:num w:numId="15">
    <w:abstractNumId w:val="26"/>
  </w:num>
  <w:num w:numId="16">
    <w:abstractNumId w:val="18"/>
  </w:num>
  <w:num w:numId="17">
    <w:abstractNumId w:val="22"/>
  </w:num>
  <w:num w:numId="18">
    <w:abstractNumId w:val="24"/>
  </w:num>
  <w:num w:numId="19">
    <w:abstractNumId w:val="7"/>
  </w:num>
  <w:num w:numId="20">
    <w:abstractNumId w:val="28"/>
  </w:num>
  <w:num w:numId="21">
    <w:abstractNumId w:val="2"/>
  </w:num>
  <w:num w:numId="22">
    <w:abstractNumId w:val="6"/>
  </w:num>
  <w:num w:numId="23">
    <w:abstractNumId w:val="0"/>
  </w:num>
  <w:num w:numId="24">
    <w:abstractNumId w:val="19"/>
  </w:num>
  <w:num w:numId="25">
    <w:abstractNumId w:val="9"/>
  </w:num>
  <w:num w:numId="26">
    <w:abstractNumId w:val="17"/>
  </w:num>
  <w:num w:numId="27">
    <w:abstractNumId w:val="12"/>
  </w:num>
  <w:num w:numId="28">
    <w:abstractNumId w:val="5"/>
  </w:num>
  <w:num w:numId="29">
    <w:abstractNumId w:val="11"/>
  </w:num>
  <w:num w:numId="3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6964-C7A0-4BA3-9C26-0BA33BFC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2335</Words>
  <Characters>13356</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 Padilla</cp:lastModifiedBy>
  <cp:revision>5</cp:revision>
  <cp:lastPrinted>2015-05-19T16:27:00Z</cp:lastPrinted>
  <dcterms:created xsi:type="dcterms:W3CDTF">2021-08-25T18:49:00Z</dcterms:created>
  <dcterms:modified xsi:type="dcterms:W3CDTF">2021-11-10T13:05:00Z</dcterms:modified>
</cp:coreProperties>
</file>