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650051A3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33121B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650051A3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33121B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532C">
                              <w:fldChar w:fldCharType="begin"/>
                            </w:r>
                            <w:r w:rsidR="009B532C">
                              <w:instrText xml:space="preserve"> NUMPAGES   \* MERGEFORMAT </w:instrText>
                            </w:r>
                            <w:r w:rsidR="009B532C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532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B532C">
                        <w:fldChar w:fldCharType="begin"/>
                      </w:r>
                      <w:r w:rsidR="009B532C">
                        <w:instrText xml:space="preserve"> NUMPAGES   \* MERGEFORMAT </w:instrText>
                      </w:r>
                      <w:r w:rsidR="009B532C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B532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9B532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9B532C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9B532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9B532C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7D57B365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</w:t>
                                    </w:r>
                                    <w:r w:rsidR="0033121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7D57B365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</w:t>
                              </w:r>
                              <w:r w:rsidR="0033121B">
                                <w:rPr>
                                  <w:color w:val="000000"/>
                                  <w:shd w:val="clear" w:color="auto" w:fill="FFFFFF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9B532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47619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9B532C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47619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9B532C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9B532C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9B532C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9B532C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532C">
                              <w:fldChar w:fldCharType="begin"/>
                            </w:r>
                            <w:r w:rsidR="009B532C">
                              <w:instrText xml:space="preserve"> NUMPAGES   \* MERGEFORMAT </w:instrText>
                            </w:r>
                            <w:r w:rsidR="009B532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B532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B532C">
                        <w:fldChar w:fldCharType="begin"/>
                      </w:r>
                      <w:r w:rsidR="009B532C">
                        <w:instrText xml:space="preserve"> NUMPAGES   \* MERGEFORMAT </w:instrText>
                      </w:r>
                      <w:r w:rsidR="009B532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B532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597B818E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</w:t>
                                    </w:r>
                                    <w:r w:rsidR="009B532C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597B818E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</w:t>
                              </w:r>
                              <w:r w:rsidR="009B532C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9B532C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9B532C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9B532C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9B532C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9B532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9B532C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9B532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9B532C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532C">
                              <w:fldChar w:fldCharType="begin"/>
                            </w:r>
                            <w:r w:rsidR="009B532C">
                              <w:instrText xml:space="preserve"> NUMPAGES   \* MERGEFORMAT </w:instrText>
                            </w:r>
                            <w:r w:rsidR="009B532C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532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B532C">
                        <w:fldChar w:fldCharType="begin"/>
                      </w:r>
                      <w:r w:rsidR="009B532C">
                        <w:instrText xml:space="preserve"> NUMPAGES   \* MERGEFORMAT </w:instrText>
                      </w:r>
                      <w:r w:rsidR="009B532C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B532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1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361"/>
        <w:gridCol w:w="1833"/>
        <w:gridCol w:w="1978"/>
        <w:gridCol w:w="1643"/>
        <w:gridCol w:w="1297"/>
        <w:gridCol w:w="954"/>
      </w:tblGrid>
      <w:tr w:rsidR="005F6A84" w14:paraId="283AD4BD" w14:textId="77777777" w:rsidTr="003250BD">
        <w:trPr>
          <w:trHeight w:val="207"/>
          <w:jc w:val="center"/>
        </w:trPr>
        <w:tc>
          <w:tcPr>
            <w:tcW w:w="1091" w:type="dxa"/>
            <w:vAlign w:val="center"/>
          </w:tcPr>
          <w:p w14:paraId="0FCD1618" w14:textId="77777777" w:rsidR="005F6A84" w:rsidRPr="00A91F60" w:rsidRDefault="00137315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Lote</w:t>
            </w:r>
            <w:r w:rsidR="005F6A84" w:rsidRPr="00A91F60">
              <w:rPr>
                <w:rFonts w:asciiTheme="majorHAnsi" w:hAnsiTheme="majorHAnsi" w:cstheme="majorHAnsi"/>
                <w:sz w:val="20"/>
                <w:szCs w:val="20"/>
              </w:rPr>
              <w:t xml:space="preserve"> No.</w:t>
            </w:r>
          </w:p>
        </w:tc>
        <w:tc>
          <w:tcPr>
            <w:tcW w:w="2361" w:type="dxa"/>
            <w:vAlign w:val="center"/>
          </w:tcPr>
          <w:p w14:paraId="49D553DC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Descripción del Bien, Servicio u Obra</w:t>
            </w:r>
          </w:p>
        </w:tc>
        <w:tc>
          <w:tcPr>
            <w:tcW w:w="1833" w:type="dxa"/>
            <w:vAlign w:val="center"/>
          </w:tcPr>
          <w:p w14:paraId="17FF0128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 de</w:t>
            </w:r>
          </w:p>
          <w:p w14:paraId="2CDC1407" w14:textId="77777777" w:rsidR="005F6A84" w:rsidRPr="00A91F60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medida</w:t>
            </w:r>
            <w:r w:rsidRPr="00A91F60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1978" w:type="dxa"/>
            <w:vAlign w:val="center"/>
          </w:tcPr>
          <w:p w14:paraId="11F928BD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Cantidad</w:t>
            </w:r>
            <w:r w:rsidRPr="00A91F60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1643" w:type="dxa"/>
            <w:vAlign w:val="center"/>
          </w:tcPr>
          <w:p w14:paraId="1E9C861F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Precio Unitario</w:t>
            </w:r>
          </w:p>
        </w:tc>
        <w:tc>
          <w:tcPr>
            <w:tcW w:w="1297" w:type="dxa"/>
            <w:vAlign w:val="center"/>
          </w:tcPr>
          <w:p w14:paraId="75D21439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ITBIS</w:t>
            </w:r>
          </w:p>
        </w:tc>
        <w:tc>
          <w:tcPr>
            <w:tcW w:w="954" w:type="dxa"/>
            <w:vAlign w:val="center"/>
          </w:tcPr>
          <w:p w14:paraId="175EBB0E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Precio Unitario Final</w:t>
            </w:r>
          </w:p>
        </w:tc>
      </w:tr>
      <w:tr w:rsidR="00C67CE0" w14:paraId="08EA89E2" w14:textId="77777777" w:rsidTr="003250BD">
        <w:trPr>
          <w:trHeight w:val="168"/>
          <w:jc w:val="center"/>
        </w:trPr>
        <w:tc>
          <w:tcPr>
            <w:tcW w:w="1091" w:type="dxa"/>
          </w:tcPr>
          <w:p w14:paraId="74002987" w14:textId="77777777" w:rsidR="00C67CE0" w:rsidRPr="00A91F60" w:rsidRDefault="00C67CE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A91F60" w:rsidRDefault="00C67CE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F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745303A5" w:rsidR="00C67CE0" w:rsidRPr="00A91F60" w:rsidRDefault="00C67CE0" w:rsidP="00C67CE0">
            <w:pPr>
              <w:autoSpaceDE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33121B">
              <w:rPr>
                <w:rFonts w:asciiTheme="majorHAnsi" w:hAnsiTheme="majorHAnsi" w:cstheme="majorHAnsi"/>
                <w:bCs/>
                <w:sz w:val="20"/>
                <w:szCs w:val="20"/>
              </w:rPr>
              <w:t>Software de gestión de procesos de gestión integrada</w:t>
            </w:r>
          </w:p>
        </w:tc>
        <w:tc>
          <w:tcPr>
            <w:tcW w:w="1833" w:type="dxa"/>
          </w:tcPr>
          <w:p w14:paraId="06DBEB1E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</w:t>
            </w:r>
          </w:p>
        </w:tc>
        <w:tc>
          <w:tcPr>
            <w:tcW w:w="1978" w:type="dxa"/>
          </w:tcPr>
          <w:p w14:paraId="3DD793C6" w14:textId="65BA002E" w:rsidR="00C67CE0" w:rsidRPr="00A91F60" w:rsidRDefault="0033121B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250BD" w:rsidRPr="00A91F6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643" w:type="dxa"/>
          </w:tcPr>
          <w:p w14:paraId="124CDD69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9D6CDC0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0A018F7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6A84" w14:paraId="3339FE95" w14:textId="77777777" w:rsidTr="003250BD">
        <w:trPr>
          <w:trHeight w:val="1018"/>
          <w:jc w:val="center"/>
        </w:trPr>
        <w:tc>
          <w:tcPr>
            <w:tcW w:w="11157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2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3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9B532C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9B532C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9B532C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9B532C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9B532C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9B532C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9B532C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2E3FC2"/>
    <w:rsid w:val="003250BD"/>
    <w:rsid w:val="0033121B"/>
    <w:rsid w:val="00347619"/>
    <w:rsid w:val="00486A1F"/>
    <w:rsid w:val="00513799"/>
    <w:rsid w:val="00592BE9"/>
    <w:rsid w:val="005F6A84"/>
    <w:rsid w:val="005F6E36"/>
    <w:rsid w:val="006435B5"/>
    <w:rsid w:val="006B57B9"/>
    <w:rsid w:val="006D615B"/>
    <w:rsid w:val="007B25AD"/>
    <w:rsid w:val="008842A7"/>
    <w:rsid w:val="0094667E"/>
    <w:rsid w:val="0096511E"/>
    <w:rsid w:val="009A3261"/>
    <w:rsid w:val="009B532C"/>
    <w:rsid w:val="009D6FCA"/>
    <w:rsid w:val="00A541D9"/>
    <w:rsid w:val="00A81D0F"/>
    <w:rsid w:val="00A91F60"/>
    <w:rsid w:val="00B13352"/>
    <w:rsid w:val="00B7535F"/>
    <w:rsid w:val="00BA20FB"/>
    <w:rsid w:val="00C67CE0"/>
    <w:rsid w:val="00C9733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2023-10-24T18:31:00Z</dcterms:created>
  <dcterms:modified xsi:type="dcterms:W3CDTF">2023-10-24T19:58:00Z</dcterms:modified>
</cp:coreProperties>
</file>