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9B93DC5"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EF3372">
                                  <w:rPr>
                                    <w:rFonts w:ascii="Arial" w:eastAsia="Times New Roman" w:hAnsi="Arial" w:cs="Arial"/>
                                    <w:color w:val="000000"/>
                                    <w:sz w:val="18"/>
                                    <w:szCs w:val="18"/>
                                    <w:lang w:val="es-DO" w:eastAsia="es-DO"/>
                                  </w:rPr>
                                  <w:t>54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9B93DC5"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EF3372">
                            <w:rPr>
                              <w:rFonts w:ascii="Arial" w:eastAsia="Times New Roman" w:hAnsi="Arial" w:cs="Arial"/>
                              <w:color w:val="000000"/>
                              <w:sz w:val="18"/>
                              <w:szCs w:val="18"/>
                              <w:lang w:val="es-DO" w:eastAsia="es-DO"/>
                            </w:rPr>
                            <w:t>54</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375EEE1"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EF3372">
                              <w:rPr>
                                <w:rStyle w:val="Style5"/>
                              </w:rPr>
                              <w:t>octubre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5375EEE1"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EF3372">
                        <w:rPr>
                          <w:rStyle w:val="Style5"/>
                        </w:rPr>
                        <w:t>octubre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5D309798" w14:textId="1252B939"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EF3372"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33EEC" w:rsidRPr="00462C4B" w14:paraId="42633586" w14:textId="77777777" w:rsidTr="00C72DA6">
        <w:trPr>
          <w:gridAfter w:val="1"/>
          <w:wAfter w:w="22" w:type="dxa"/>
          <w:trHeight w:val="112"/>
          <w:jc w:val="center"/>
        </w:trPr>
        <w:tc>
          <w:tcPr>
            <w:tcW w:w="1232" w:type="dxa"/>
            <w:vAlign w:val="center"/>
          </w:tcPr>
          <w:p w14:paraId="79ADDFE6" w14:textId="548D292C" w:rsidR="00E33EEC" w:rsidRPr="003B5F73" w:rsidRDefault="00E33EEC" w:rsidP="00E33EEC">
            <w:pPr>
              <w:spacing w:after="0" w:line="240" w:lineRule="auto"/>
              <w:jc w:val="center"/>
              <w:rPr>
                <w:rFonts w:ascii="Century Gothic" w:hAnsi="Century Gothic"/>
                <w:sz w:val="18"/>
                <w:szCs w:val="18"/>
              </w:rPr>
            </w:pPr>
            <w:r>
              <w:rPr>
                <w:rFonts w:asciiTheme="majorHAnsi" w:hAnsiTheme="majorHAnsi" w:cstheme="majorHAnsi"/>
                <w:bCs/>
                <w:sz w:val="18"/>
                <w:szCs w:val="18"/>
              </w:rPr>
              <w:t>1</w:t>
            </w:r>
          </w:p>
        </w:tc>
        <w:tc>
          <w:tcPr>
            <w:tcW w:w="4852" w:type="dxa"/>
            <w:vAlign w:val="bottom"/>
          </w:tcPr>
          <w:p w14:paraId="1E737BBC" w14:textId="28C08A39" w:rsidR="00E33EEC" w:rsidRPr="0048465C" w:rsidRDefault="00EF3372" w:rsidP="00E33EEC">
            <w:pPr>
              <w:jc w:val="both"/>
              <w:rPr>
                <w:rFonts w:ascii="Century Gothic" w:hAnsi="Century Gothic"/>
                <w:sz w:val="18"/>
                <w:szCs w:val="20"/>
                <w:lang w:val="es-DO"/>
              </w:rPr>
            </w:pPr>
            <w:proofErr w:type="spellStart"/>
            <w:r w:rsidRPr="00EF3372">
              <w:rPr>
                <w:rFonts w:asciiTheme="majorHAnsi" w:hAnsiTheme="majorHAnsi" w:cstheme="majorHAnsi"/>
                <w:sz w:val="18"/>
                <w:szCs w:val="18"/>
              </w:rPr>
              <w:t>Cajitas</w:t>
            </w:r>
            <w:proofErr w:type="spellEnd"/>
            <w:r w:rsidRPr="00EF3372">
              <w:rPr>
                <w:rFonts w:asciiTheme="majorHAnsi" w:hAnsiTheme="majorHAnsi" w:cstheme="majorHAnsi"/>
                <w:sz w:val="18"/>
                <w:szCs w:val="18"/>
              </w:rPr>
              <w:t xml:space="preserve"> </w:t>
            </w:r>
            <w:proofErr w:type="spellStart"/>
            <w:r w:rsidRPr="00EF3372">
              <w:rPr>
                <w:rFonts w:asciiTheme="majorHAnsi" w:hAnsiTheme="majorHAnsi" w:cstheme="majorHAnsi"/>
                <w:sz w:val="18"/>
                <w:szCs w:val="18"/>
              </w:rPr>
              <w:t>protectora</w:t>
            </w:r>
            <w:proofErr w:type="spellEnd"/>
            <w:r w:rsidRPr="00EF3372">
              <w:rPr>
                <w:rFonts w:asciiTheme="majorHAnsi" w:hAnsiTheme="majorHAnsi" w:cstheme="majorHAnsi"/>
                <w:sz w:val="18"/>
                <w:szCs w:val="18"/>
              </w:rPr>
              <w:t xml:space="preserve"> de </w:t>
            </w:r>
            <w:proofErr w:type="spellStart"/>
            <w:r w:rsidRPr="00EF3372">
              <w:rPr>
                <w:rFonts w:asciiTheme="majorHAnsi" w:hAnsiTheme="majorHAnsi" w:cstheme="majorHAnsi"/>
                <w:sz w:val="18"/>
                <w:szCs w:val="18"/>
              </w:rPr>
              <w:t>termostato</w:t>
            </w:r>
            <w:proofErr w:type="spellEnd"/>
          </w:p>
        </w:tc>
        <w:tc>
          <w:tcPr>
            <w:tcW w:w="1588" w:type="dxa"/>
            <w:vAlign w:val="center"/>
          </w:tcPr>
          <w:p w14:paraId="4F5E9477" w14:textId="1F330FFF" w:rsidR="00E33EEC" w:rsidRPr="00D208D9" w:rsidRDefault="00E33EEC" w:rsidP="00E33EEC">
            <w:pPr>
              <w:spacing w:after="0" w:line="240" w:lineRule="auto"/>
              <w:jc w:val="center"/>
              <w:rPr>
                <w:rFonts w:ascii="Century Gothic" w:hAnsi="Century Gothic"/>
                <w:sz w:val="18"/>
                <w:szCs w:val="20"/>
                <w:lang w:val="es-DO"/>
              </w:rPr>
            </w:pPr>
            <w:proofErr w:type="spellStart"/>
            <w:r>
              <w:rPr>
                <w:rFonts w:asciiTheme="majorHAnsi" w:eastAsia="Times New Roman" w:hAnsiTheme="majorHAnsi" w:cstheme="majorHAnsi"/>
                <w:color w:val="000000"/>
                <w:sz w:val="18"/>
                <w:szCs w:val="18"/>
              </w:rPr>
              <w:t>Unidad</w:t>
            </w:r>
            <w:proofErr w:type="spellEnd"/>
          </w:p>
        </w:tc>
        <w:tc>
          <w:tcPr>
            <w:tcW w:w="1250" w:type="dxa"/>
            <w:vAlign w:val="center"/>
          </w:tcPr>
          <w:p w14:paraId="7A7289C5" w14:textId="6F283327" w:rsidR="00E33EEC" w:rsidRPr="00D208D9" w:rsidRDefault="00EF3372" w:rsidP="00E33EEC">
            <w:pPr>
              <w:spacing w:after="0"/>
              <w:jc w:val="center"/>
              <w:rPr>
                <w:rFonts w:ascii="Century Gothic" w:hAnsi="Century Gothic" w:cs="Calibri"/>
                <w:sz w:val="18"/>
                <w:szCs w:val="20"/>
                <w:lang w:val="es-DO"/>
              </w:rPr>
            </w:pPr>
            <w:r>
              <w:rPr>
                <w:rFonts w:ascii="Century Gothic" w:hAnsi="Century Gothic" w:cs="Calibri"/>
                <w:sz w:val="18"/>
                <w:szCs w:val="20"/>
                <w:lang w:val="es-DO"/>
              </w:rPr>
              <w:t>12</w:t>
            </w:r>
          </w:p>
        </w:tc>
        <w:tc>
          <w:tcPr>
            <w:tcW w:w="1667" w:type="dxa"/>
          </w:tcPr>
          <w:p w14:paraId="171C4407" w14:textId="77777777" w:rsidR="00E33EEC" w:rsidRPr="00D208D9" w:rsidRDefault="00E33EEC" w:rsidP="00E33EEC">
            <w:pPr>
              <w:spacing w:after="0" w:line="240" w:lineRule="auto"/>
              <w:rPr>
                <w:rFonts w:ascii="Century Gothic" w:hAnsi="Century Gothic"/>
                <w:sz w:val="18"/>
                <w:szCs w:val="20"/>
                <w:lang w:val="es-DO"/>
              </w:rPr>
            </w:pPr>
          </w:p>
        </w:tc>
        <w:tc>
          <w:tcPr>
            <w:tcW w:w="1528" w:type="dxa"/>
          </w:tcPr>
          <w:p w14:paraId="326A84F4"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3B7B5843"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05F5D118" w14:textId="77777777" w:rsidR="00E33EEC" w:rsidRPr="00D208D9" w:rsidRDefault="00E33EEC" w:rsidP="00E33EEC">
            <w:pPr>
              <w:spacing w:after="0" w:line="240" w:lineRule="auto"/>
              <w:rPr>
                <w:rFonts w:ascii="Century Gothic" w:hAnsi="Century Gothic"/>
                <w:sz w:val="18"/>
                <w:szCs w:val="20"/>
                <w:lang w:val="es-DO"/>
              </w:rPr>
            </w:pPr>
          </w:p>
        </w:tc>
      </w:tr>
      <w:tr w:rsidR="00C72DA6" w:rsidRPr="00EF3372" w14:paraId="236C6A13" w14:textId="77777777" w:rsidTr="002F51B4">
        <w:trPr>
          <w:trHeight w:val="693"/>
          <w:jc w:val="center"/>
        </w:trPr>
        <w:tc>
          <w:tcPr>
            <w:tcW w:w="15751" w:type="dxa"/>
            <w:gridSpan w:val="9"/>
          </w:tcPr>
          <w:p w14:paraId="6F9CE47F"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headerReference w:type="default" r:id="rId9"/>
          <w:footerReference w:type="default" r:id="rId10"/>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7777777" w:rsidR="00061A4B" w:rsidRPr="0049566D" w:rsidRDefault="00061A4B" w:rsidP="00061A4B">
      <w:pPr>
        <w:rPr>
          <w:lang w:val="es-DO"/>
        </w:rPr>
      </w:pPr>
      <w:r w:rsidRPr="000030D2">
        <w:rPr>
          <w:noProof/>
        </w:rPr>
        <w:lastRenderedPageBreak/>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7A6472F" wp14:editId="5105ACD7">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66554292" w:rsidR="00061A4B" w:rsidRPr="0026335F" w:rsidRDefault="00EF3372"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octubre</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39"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1Quw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AKmBO2Ao0c2GnQnRxRGtj9Dr1Nwe+jB0YxwDjy7WnV/L8tvGgm5aqjYslul5NAwWkF+ob3pX1yd&#10;cLQF2QwfZQVx6M5IBzTWqrPNg3YgQAeenk7c2FxKGzKekfkiwagEW7SIw3eOPJ+mx9u90uY9kx2y&#10;iwwr4N6h0/29NjYbmh5dbDAhC962jv9WPDsAx+kEYsNVa7NZODp/JkGyjtcx8Ug0X3skyHPvtlgR&#10;b16Ei1n+Ll+t8vCXjRuStOFVxYQNc5RWSP6MuoPIJ1GcxKVlyysLZ1PSartZtQrtKUi7cJ/rOVjO&#10;bv7zNFwToJYXJYURCe6ixCvm8cIjBZl5ySKIvSBM7pJ5QBKSF89LuueC/XtJaMhwMotmk5jOSb+o&#10;LXDf69po2nEDw6PlXYbjkxNNrQTXonLUGsrbaX3RCpv+uRVA95FoJ1ir0UmtZtyM7m2ETmtWzRtZ&#10;PYGElQSFgU5h8sGikeoHRgNMkQzr7zuqGEbtBwHPIAkJsWPHbchsEcFGXVo2lxYqSoDKsMFoWq7M&#10;NKp2veLbBiJND0/IW3g6NXeqPmd1eHAwKVxxh6lmR9Hl3nmdZ+/yNwA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A/c9&#10;ULsCAADDBQAADgAAAAAAAAAAAAAAAAAuAgAAZHJzL2Uyb0RvYy54bWxQSwECLQAUAAYACAAAACEA&#10;5jOQD98AAAAKAQAADwAAAAAAAAAAAAAAAAAVBQAAZHJzL2Rvd25yZXYueG1sUEsFBgAAAAAEAAQA&#10;8wAAACEGAAAAAA==&#10;" filled="f" stroked="f">
                <v:textbox>
                  <w:txbxContent>
                    <w:p w14:paraId="70027285" w14:textId="66554292" w:rsidR="00061A4B" w:rsidRPr="0026335F" w:rsidRDefault="00EF3372"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octubre</w:t>
                          </w:r>
                          <w:r w:rsidR="00C7028D">
                            <w:rPr>
                              <w:rStyle w:val="Style5"/>
                              <w:lang w:val="es-DO"/>
                            </w:rPr>
                            <w:t xml:space="preserve"> de 2021</w:t>
                          </w:r>
                        </w:sdtContent>
                      </w:sdt>
                    </w:p>
                  </w:txbxContent>
                </v:textbox>
              </v:shape>
            </w:pict>
          </mc:Fallback>
        </mc:AlternateContent>
      </w:r>
      <w:r>
        <w:rPr>
          <w:noProof/>
        </w:rPr>
        <mc:AlternateContent>
          <mc:Choice Requires="wpg">
            <w:drawing>
              <wp:anchor distT="0" distB="0" distL="114300" distR="114300" simplePos="0" relativeHeight="251671552" behindDoc="0" locked="0" layoutInCell="1" allowOverlap="1" wp14:anchorId="61C49AFB" wp14:editId="4E7A7815">
                <wp:simplePos x="0" y="0"/>
                <wp:positionH relativeFrom="column">
                  <wp:posOffset>4657725</wp:posOffset>
                </wp:positionH>
                <wp:positionV relativeFrom="paragraph">
                  <wp:posOffset>-590550</wp:posOffset>
                </wp:positionV>
                <wp:extent cx="1866900" cy="701040"/>
                <wp:effectExtent l="19050" t="0" r="1905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968"/>
                            <a:chOff x="9017" y="720"/>
                            <a:chExt cx="2192" cy="900"/>
                          </a:xfrm>
                        </wpg:grpSpPr>
                        <wps:wsp>
                          <wps:cNvPr id="21"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263BE6C1" w14:textId="4BC1D49E" w:rsidR="00061A4B" w:rsidRPr="00535962" w:rsidRDefault="0089576C" w:rsidP="00061A4B">
                                    <w:pPr>
                                      <w:jc w:val="center"/>
                                    </w:pPr>
                                    <w:r w:rsidRPr="00C939EE">
                                      <w:rPr>
                                        <w:rStyle w:val="Style2"/>
                                      </w:rPr>
                                      <w:t>TSS-DAF-CM-2021-00</w:t>
                                    </w:r>
                                    <w:r w:rsidR="00EF3372">
                                      <w:rPr>
                                        <w:rStyle w:val="Style2"/>
                                      </w:rPr>
                                      <w:t>54</w:t>
                                    </w:r>
                                  </w:p>
                                </w:sdtContent>
                              </w:sdt>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TY7wMAANoNAAAOAAAAZHJzL2Uyb0RvYy54bWzUV9tu4zYQfS/QfyD07uhiSbaEKIvUl6DA&#10;tl3s5QNoibqgkqiSdORs0X/vcCgpltOibZqkqB9kUsPLzJk5h9T1u1NTk3smZMXbxHKvHIuwNuVZ&#10;1RaJ9eXzfrG2iFS0zWjNW5ZYD0xa726+/ea672Lm8ZLXGRMEFmll3HeJVSrVxbYt05I1VF7xjrVg&#10;zLloqIKuKOxM0B5Wb2rbc5zQ7rnIOsFTJiW83RqjdYPr5zlL1U95LpkidWKBbwqfAp8H/bRvrmlc&#10;CNqVVTq4QZ/hRUOrFjadltpSRclRVE+WaqpUcMlzdZXyxuZ5XqUMY4BoXOcimjvBjx3GUsR90U0w&#10;AbQXOD172fTH+w+CVBnkDjLV0gZyhNsSz9Xg9F0Rw5g70X3qPggTITTf8/RnCWb70q77hRlMDv0P&#10;PIP16FFxBOeUi0YvAWGTE+bgYcoBOymSwkt3HYaRA6lKwbYCTPwhSWkJmdTTXG+1Ci0C5sBbmgSm&#10;5W6Y7oVL38x1Yaq22jQ2+6Kvg286MCg4+Yip/HeYfippxzBVUuM1YhqNmH6ESqRtUTPieQZXHDeC&#10;Kg2ipOWbEoaxWyF4XzKagVuYB3D+bILuSMjHX0LsegDnHKsRaC/w/wwpGndCqjvGG6IbiSXAe8wg&#10;vX8vlQF1HKIT2vJ9VdfwnsZ1S/rEigIvwAmS11WmjdomRXHY1ILcU81G/A0Zmg1rKgWaUFdNYq2n&#10;QTTWcOzaDHdRtKpNG9Jbt3pxiAt8G1qGe79GTrRb79b+wvfC3cJ3ttvF7X7jL8K9uwq2y+1ms3V/&#10;0366flxWWcZa7eqoA67/92piUCTD4EkJZiHNIt/j72nk9twNLF2IavzH6LAOdOpNBR949gBlILgR&#10;NhBiaJRcfLVID6KWWPKXIxXMIvX3LZRS5PpAJ6Kw4wcrDzri3HI4t9A2haUSS1nENDfKKOexE1VR&#10;wk4u5rjlt8DwvMLC0KVpvEJ1QJIZGUHqTYoyMER7MFMdZPSlqmhdfSnVOZOPEKmFpYPaA+LhGfGI&#10;wrXOD40n1Ykcd4VE0qANpkl03GicB8oFxv9Sc0C3B0Q/a6p/x0/EQyE8UxCiTvB+zN9ric8Emeus&#10;VgYz7ZFWeW9CLPAx4xNi/1h75jzT9wY2acyhMBVaHxs4iozuuGeSAu/1oWL0aEgcXj30EpjG2epG&#10;27x1sPojcXvVrZ+jiRdaoU6Hkznph5N9JOrz5OPtpOMNDurlU84Euh7enjNuAPzVV59RZibKOA7c&#10;JvStaBnOReZFKaNOr0CZ5RpYh2fFjE8T1QwDX5itL0qZ6dL2fzlxH2+7eA7jBwQq2vCxo79Qzvs4&#10;6vGT7OZ3AAAA//8DAFBLAwQUAAYACAAAACEAgWa3i+IAAAALAQAADwAAAGRycy9kb3ducmV2Lnht&#10;bEyPQU/DMAyF70j8h8hI3La0K6NQmk7TBJwmJDYkxM1rvLZak1RN1nb/Hu8EN9vv6fl7+WoyrRio&#10;942zCuJ5BIJs6XRjKwVf+7fZEwgf0GpsnSUFF/KwKm5vcsy0G+0nDbtQCQ6xPkMFdQhdJqUvazLo&#10;564jy9rR9QYDr30ldY8jh5tWLqLoURpsLH+osaNNTeVpdzYK3kcc10n8OmxPx83lZ7/8+N7GpNT9&#10;3bR+ARFoCn9muOIzOhTMdHBnq71oFaRJsmSrgtlzwqWujmiR8unAU/oAssjl/w7FLwAAAP//AwBQ&#10;SwECLQAUAAYACAAAACEAtoM4kv4AAADhAQAAEwAAAAAAAAAAAAAAAAAAAAAAW0NvbnRlbnRfVHlw&#10;ZXNdLnhtbFBLAQItABQABgAIAAAAIQA4/SH/1gAAAJQBAAALAAAAAAAAAAAAAAAAAC8BAABfcmVs&#10;cy8ucmVsc1BLAQItABQABgAIAAAAIQBf92TY7wMAANoNAAAOAAAAAAAAAAAAAAAAAC4CAABkcnMv&#10;ZTJvRG9jLnhtbFBLAQItABQABgAIAAAAIQCBZreL4gAAAAsBAAAPAAAAAAAAAAAAAAAAAEk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263BE6C1" w14:textId="4BC1D49E" w:rsidR="00061A4B" w:rsidRPr="00535962" w:rsidRDefault="0089576C" w:rsidP="00061A4B">
                              <w:pPr>
                                <w:jc w:val="center"/>
                              </w:pPr>
                              <w:r w:rsidRPr="00C939EE">
                                <w:rPr>
                                  <w:rStyle w:val="Style2"/>
                                </w:rPr>
                                <w:t>TSS-DAF-CM-2021-00</w:t>
                              </w:r>
                              <w:r w:rsidR="00EF3372">
                                <w:rPr>
                                  <w:rStyle w:val="Style2"/>
                                </w:rPr>
                                <w:t>54</w:t>
                              </w:r>
                            </w:p>
                          </w:sdtContent>
                        </w:sdt>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EF337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EF337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EF337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EF337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EF3372"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EF3372"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EF3372"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EF3372"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EF3372"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1339371A" w:rsidR="00061A4B" w:rsidRPr="00A00A56" w:rsidRDefault="0089576C" w:rsidP="00061A4B">
                                    <w:pPr>
                                      <w:jc w:val="center"/>
                                      <w:rPr>
                                        <w:sz w:val="20"/>
                                      </w:rPr>
                                    </w:pPr>
                                    <w:r w:rsidRPr="0089576C">
                                      <w:rPr>
                                        <w:rStyle w:val="Style2"/>
                                        <w:sz w:val="20"/>
                                      </w:rPr>
                                      <w:t>TSS-DAF-CM-</w:t>
                                    </w:r>
                                    <w:r w:rsidRPr="00C939EE">
                                      <w:rPr>
                                        <w:rStyle w:val="Style2"/>
                                        <w:sz w:val="20"/>
                                      </w:rPr>
                                      <w:t>2021-00</w:t>
                                    </w:r>
                                    <w:r w:rsidR="00EF3372">
                                      <w:rPr>
                                        <w:rStyle w:val="Style2"/>
                                        <w:sz w:val="20"/>
                                      </w:rPr>
                                      <w:t>54</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1339371A" w:rsidR="00061A4B" w:rsidRPr="00A00A56" w:rsidRDefault="0089576C" w:rsidP="00061A4B">
                              <w:pPr>
                                <w:jc w:val="center"/>
                                <w:rPr>
                                  <w:sz w:val="20"/>
                                </w:rPr>
                              </w:pPr>
                              <w:r w:rsidRPr="0089576C">
                                <w:rPr>
                                  <w:rStyle w:val="Style2"/>
                                  <w:sz w:val="20"/>
                                </w:rPr>
                                <w:t>TSS-DAF-CM-</w:t>
                              </w:r>
                              <w:r w:rsidRPr="00C939EE">
                                <w:rPr>
                                  <w:rStyle w:val="Style2"/>
                                  <w:sz w:val="20"/>
                                </w:rPr>
                                <w:t>2021-00</w:t>
                              </w:r>
                              <w:r w:rsidR="00EF3372">
                                <w:rPr>
                                  <w:rStyle w:val="Style2"/>
                                  <w:sz w:val="20"/>
                                </w:rPr>
                                <w:t>54</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03A56F0" w:rsidR="00061A4B" w:rsidRPr="0026335F" w:rsidRDefault="00EF3372"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octubre</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503A56F0" w:rsidR="00061A4B" w:rsidRPr="0026335F" w:rsidRDefault="00EF3372"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octubre</w:t>
                          </w:r>
                          <w:r w:rsidR="00C7028D">
                            <w:rPr>
                              <w:rStyle w:val="Style5"/>
                              <w:lang w:val="es-DO"/>
                            </w:rPr>
                            <w:t xml:space="preserv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EF337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EF337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bookmarkStart w:id="0" w:name="_GoBack"/>
      <w:bookmarkEnd w:id="0"/>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2E138FE7" w14:textId="11B42333" w:rsidR="00125F44" w:rsidRPr="0008252F" w:rsidRDefault="00382406" w:rsidP="0008252F">
      <w:pPr>
        <w:rPr>
          <w:lang w:val="es-DO"/>
        </w:rPr>
      </w:pPr>
      <w:r>
        <w:rPr>
          <w:lang w:val="es-DO"/>
        </w:rPr>
        <w:br w:type="page"/>
      </w:r>
    </w:p>
    <w:p w14:paraId="665EF2A4" w14:textId="603A0D0D"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7"/>
      <w:footerReference w:type="first" r:id="rId18"/>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D65F" w14:textId="77777777" w:rsidR="00F1009B" w:rsidRPr="00ED044F" w:rsidRDefault="00EF3372" w:rsidP="00ED04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EF33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663B" w14:textId="77777777" w:rsidR="00F1009B" w:rsidRDefault="00EF337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EF33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3"/>
    <w:multiLevelType w:val="hybridMultilevel"/>
    <w:tmpl w:val="A72AA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60D86"/>
    <w:multiLevelType w:val="hybridMultilevel"/>
    <w:tmpl w:val="1FE4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8252F"/>
    <w:rsid w:val="000D3EBC"/>
    <w:rsid w:val="00125F44"/>
    <w:rsid w:val="00144C87"/>
    <w:rsid w:val="00156CCA"/>
    <w:rsid w:val="0021283A"/>
    <w:rsid w:val="00217E4A"/>
    <w:rsid w:val="00306AA5"/>
    <w:rsid w:val="00382406"/>
    <w:rsid w:val="003A6A90"/>
    <w:rsid w:val="004355CA"/>
    <w:rsid w:val="0048465C"/>
    <w:rsid w:val="00490EA2"/>
    <w:rsid w:val="00492630"/>
    <w:rsid w:val="00527D47"/>
    <w:rsid w:val="00581673"/>
    <w:rsid w:val="00622538"/>
    <w:rsid w:val="0062256A"/>
    <w:rsid w:val="0070411C"/>
    <w:rsid w:val="00792882"/>
    <w:rsid w:val="008445D7"/>
    <w:rsid w:val="008477CF"/>
    <w:rsid w:val="00875552"/>
    <w:rsid w:val="0089576C"/>
    <w:rsid w:val="008B2A69"/>
    <w:rsid w:val="008B3C81"/>
    <w:rsid w:val="00A140B1"/>
    <w:rsid w:val="00A917CF"/>
    <w:rsid w:val="00A91D48"/>
    <w:rsid w:val="00AE16BD"/>
    <w:rsid w:val="00B221B7"/>
    <w:rsid w:val="00B32997"/>
    <w:rsid w:val="00BE1F1A"/>
    <w:rsid w:val="00C7028D"/>
    <w:rsid w:val="00C72DA6"/>
    <w:rsid w:val="00C77251"/>
    <w:rsid w:val="00C939EE"/>
    <w:rsid w:val="00D149AF"/>
    <w:rsid w:val="00D24547"/>
    <w:rsid w:val="00E33EEC"/>
    <w:rsid w:val="00E54B5C"/>
    <w:rsid w:val="00EE7538"/>
    <w:rsid w:val="00EF3372"/>
    <w:rsid w:val="00FA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table" w:customStyle="1" w:styleId="Tablaconcuadrcula1">
    <w:name w:val="Tabla con cuadrícula1"/>
    <w:basedOn w:val="TableNormal"/>
    <w:next w:val="TableGrid"/>
    <w:uiPriority w:val="59"/>
    <w:rsid w:val="0070411C"/>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70411C"/>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70411C"/>
    <w:rPr>
      <w:rFonts w:ascii="Arial" w:hAnsi="Arial" w:cs="Arial"/>
      <w:sz w:val="20"/>
      <w:szCs w:val="20"/>
      <w:lang w:val="es-ES"/>
    </w:rPr>
  </w:style>
  <w:style w:type="character" w:styleId="FootnoteReference">
    <w:name w:val="footnote reference"/>
    <w:basedOn w:val="DefaultParagraphFont"/>
    <w:uiPriority w:val="99"/>
    <w:semiHidden/>
    <w:unhideWhenUsed/>
    <w:rsid w:val="00704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44</cp:revision>
  <dcterms:created xsi:type="dcterms:W3CDTF">2021-04-13T17:02:00Z</dcterms:created>
  <dcterms:modified xsi:type="dcterms:W3CDTF">2021-10-07T19:46:00Z</dcterms:modified>
</cp:coreProperties>
</file>