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751FF46"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w:t>
                                </w:r>
                                <w:r w:rsidRPr="00DC731F">
                                  <w:rPr>
                                    <w:rFonts w:ascii="Arial" w:eastAsia="Times New Roman" w:hAnsi="Arial" w:cs="Arial"/>
                                    <w:color w:val="000000"/>
                                    <w:sz w:val="18"/>
                                    <w:szCs w:val="18"/>
                                    <w:lang w:val="es-DO" w:eastAsia="es-DO"/>
                                  </w:rPr>
                                  <w:t>00</w:t>
                                </w:r>
                                <w:r w:rsidR="00815936">
                                  <w:rPr>
                                    <w:rFonts w:ascii="Arial" w:eastAsia="Times New Roman" w:hAnsi="Arial" w:cs="Arial"/>
                                    <w:color w:val="000000"/>
                                    <w:sz w:val="18"/>
                                    <w:szCs w:val="18"/>
                                    <w:lang w:val="es-DO" w:eastAsia="es-DO"/>
                                  </w:rPr>
                                  <w:t>71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751FF46"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w:t>
                          </w:r>
                          <w:r w:rsidRPr="00DC731F">
                            <w:rPr>
                              <w:rFonts w:ascii="Arial" w:eastAsia="Times New Roman" w:hAnsi="Arial" w:cs="Arial"/>
                              <w:color w:val="000000"/>
                              <w:sz w:val="18"/>
                              <w:szCs w:val="18"/>
                              <w:lang w:val="es-DO" w:eastAsia="es-DO"/>
                            </w:rPr>
                            <w:t>00</w:t>
                          </w:r>
                          <w:r w:rsidR="00815936">
                            <w:rPr>
                              <w:rFonts w:ascii="Arial" w:eastAsia="Times New Roman" w:hAnsi="Arial" w:cs="Arial"/>
                              <w:color w:val="000000"/>
                              <w:sz w:val="18"/>
                              <w:szCs w:val="18"/>
                              <w:lang w:val="es-DO" w:eastAsia="es-DO"/>
                            </w:rPr>
                            <w:t>71</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C5E6B50"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B92A8D">
                              <w:rPr>
                                <w:rStyle w:val="Style5"/>
                              </w:rPr>
                              <w:t>dic</w:t>
                            </w:r>
                            <w:r w:rsidR="00B126B3">
                              <w:rPr>
                                <w:rStyle w:val="Style5"/>
                              </w:rPr>
                              <w:t>iem</w:t>
                            </w:r>
                            <w:r w:rsidR="002B0B0A">
                              <w:rPr>
                                <w:rStyle w:val="Style5"/>
                              </w:rPr>
                              <w:t>bre</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1C5E6B50"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B92A8D">
                        <w:rPr>
                          <w:rStyle w:val="Style5"/>
                        </w:rPr>
                        <w:t>dic</w:t>
                      </w:r>
                      <w:r w:rsidR="00B126B3">
                        <w:rPr>
                          <w:rStyle w:val="Style5"/>
                        </w:rPr>
                        <w:t>iem</w:t>
                      </w:r>
                      <w:r w:rsidR="002B0B0A">
                        <w:rPr>
                          <w:rStyle w:val="Style5"/>
                        </w:rPr>
                        <w:t>bre</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815936" w:rsidRDefault="00061A4B" w:rsidP="00061A4B">
                            <w:pPr>
                              <w:jc w:val="center"/>
                              <w:rPr>
                                <w:sz w:val="20"/>
                              </w:rPr>
                            </w:pPr>
                            <w:r w:rsidRPr="00815936">
                              <w:rPr>
                                <w:rStyle w:val="Style7"/>
                                <w:sz w:val="22"/>
                              </w:rPr>
                              <w:t xml:space="preserve">oferta </w:t>
                            </w:r>
                            <w:r w:rsidRPr="00815936">
                              <w:rPr>
                                <w:rStyle w:val="Style7"/>
                                <w:rFonts w:hint="eastAsia"/>
                                <w:sz w:val="22"/>
                              </w:rPr>
                              <w:t>Econ</w:t>
                            </w:r>
                            <w:r w:rsidRPr="00815936">
                              <w:rPr>
                                <w:rStyle w:val="Style7"/>
                                <w:sz w:val="22"/>
                              </w:rPr>
                              <w:t>Ó</w:t>
                            </w:r>
                            <w:r w:rsidRPr="00815936">
                              <w:rPr>
                                <w:rStyle w:val="Style7"/>
                                <w:rFonts w:hint="eastAsia"/>
                                <w:sz w:val="22"/>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815936" w:rsidRDefault="00061A4B" w:rsidP="00061A4B">
                      <w:pPr>
                        <w:jc w:val="center"/>
                        <w:rPr>
                          <w:sz w:val="20"/>
                        </w:rPr>
                      </w:pPr>
                      <w:r w:rsidRPr="00815936">
                        <w:rPr>
                          <w:rStyle w:val="Style7"/>
                          <w:sz w:val="22"/>
                        </w:rPr>
                        <w:t xml:space="preserve">oferta </w:t>
                      </w:r>
                      <w:r w:rsidRPr="00815936">
                        <w:rPr>
                          <w:rStyle w:val="Style7"/>
                          <w:rFonts w:hint="eastAsia"/>
                          <w:sz w:val="22"/>
                        </w:rPr>
                        <w:t>Econ</w:t>
                      </w:r>
                      <w:r w:rsidRPr="00815936">
                        <w:rPr>
                          <w:rStyle w:val="Style7"/>
                          <w:sz w:val="22"/>
                        </w:rPr>
                        <w:t>Ó</w:t>
                      </w:r>
                      <w:r w:rsidRPr="00815936">
                        <w:rPr>
                          <w:rStyle w:val="Style7"/>
                          <w:rFonts w:hint="eastAsia"/>
                          <w:sz w:val="22"/>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2C347DDC" w14:textId="162F9374"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51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15"/>
        <w:gridCol w:w="4787"/>
        <w:gridCol w:w="1566"/>
        <w:gridCol w:w="1233"/>
        <w:gridCol w:w="1644"/>
        <w:gridCol w:w="1507"/>
        <w:gridCol w:w="1781"/>
        <w:gridCol w:w="1781"/>
      </w:tblGrid>
      <w:tr w:rsidR="00061A4B" w:rsidRPr="00815936" w14:paraId="58636F33" w14:textId="77777777" w:rsidTr="00815936">
        <w:trPr>
          <w:trHeight w:val="568"/>
          <w:tblHeader/>
          <w:jc w:val="center"/>
        </w:trPr>
        <w:tc>
          <w:tcPr>
            <w:tcW w:w="1215" w:type="dxa"/>
            <w:vAlign w:val="center"/>
          </w:tcPr>
          <w:p w14:paraId="7B6BF506" w14:textId="0C8849F8" w:rsidR="00061A4B" w:rsidRPr="003B5F73" w:rsidRDefault="0089576C" w:rsidP="00815936">
            <w:pPr>
              <w:spacing w:after="0" w:line="240" w:lineRule="auto"/>
              <w:jc w:val="center"/>
              <w:rPr>
                <w:rFonts w:ascii="Century Gothic" w:hAnsi="Century Gothic"/>
                <w:sz w:val="18"/>
                <w:szCs w:val="20"/>
              </w:rPr>
            </w:pPr>
            <w:r>
              <w:rPr>
                <w:rFonts w:ascii="Century Gothic" w:hAnsi="Century Gothic"/>
                <w:sz w:val="18"/>
                <w:szCs w:val="20"/>
              </w:rPr>
              <w:t>Item</w:t>
            </w:r>
          </w:p>
        </w:tc>
        <w:tc>
          <w:tcPr>
            <w:tcW w:w="4787" w:type="dxa"/>
            <w:vAlign w:val="center"/>
          </w:tcPr>
          <w:p w14:paraId="77A3E4D5" w14:textId="77777777" w:rsidR="00061A4B" w:rsidRPr="003B5F73" w:rsidRDefault="00061A4B" w:rsidP="00815936">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66" w:type="dxa"/>
            <w:vAlign w:val="center"/>
          </w:tcPr>
          <w:p w14:paraId="658EB0BE" w14:textId="77777777" w:rsidR="00061A4B" w:rsidRPr="003B5F73" w:rsidRDefault="00061A4B" w:rsidP="00815936">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815936">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33" w:type="dxa"/>
            <w:vAlign w:val="center"/>
          </w:tcPr>
          <w:p w14:paraId="0511F363" w14:textId="77777777" w:rsidR="00061A4B" w:rsidRPr="003B5F73" w:rsidRDefault="00061A4B" w:rsidP="00815936">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815936">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44" w:type="dxa"/>
            <w:vAlign w:val="center"/>
          </w:tcPr>
          <w:p w14:paraId="10F9677D" w14:textId="77777777" w:rsidR="00061A4B" w:rsidRPr="003B5F73" w:rsidRDefault="00061A4B" w:rsidP="00815936">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815936">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07" w:type="dxa"/>
            <w:vAlign w:val="center"/>
          </w:tcPr>
          <w:p w14:paraId="6D2F721E" w14:textId="77777777" w:rsidR="00061A4B" w:rsidRPr="003B5F73" w:rsidRDefault="00061A4B" w:rsidP="00815936">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815936">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781" w:type="dxa"/>
            <w:vAlign w:val="center"/>
          </w:tcPr>
          <w:p w14:paraId="5779EA28" w14:textId="77777777" w:rsidR="00061A4B" w:rsidRPr="003B5F73" w:rsidRDefault="00061A4B" w:rsidP="00815936">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815936">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815936">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781" w:type="dxa"/>
            <w:vAlign w:val="center"/>
          </w:tcPr>
          <w:p w14:paraId="4416875A" w14:textId="77777777" w:rsidR="00061A4B" w:rsidRPr="003B5F73" w:rsidRDefault="00061A4B" w:rsidP="00815936">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815936">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815936">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15936" w:rsidRPr="00462C4B" w14:paraId="42633586" w14:textId="77777777" w:rsidTr="00815936">
        <w:trPr>
          <w:trHeight w:val="152"/>
          <w:jc w:val="center"/>
        </w:trPr>
        <w:tc>
          <w:tcPr>
            <w:tcW w:w="1215" w:type="dxa"/>
            <w:vAlign w:val="center"/>
          </w:tcPr>
          <w:p w14:paraId="79ADDFE6" w14:textId="60183388" w:rsidR="00815936" w:rsidRPr="00DD20FE" w:rsidRDefault="00815936" w:rsidP="00815936">
            <w:pPr>
              <w:spacing w:after="0" w:line="240" w:lineRule="auto"/>
              <w:jc w:val="center"/>
              <w:rPr>
                <w:rFonts w:ascii="Century Gothic" w:hAnsi="Century Gothic"/>
                <w:sz w:val="18"/>
                <w:szCs w:val="18"/>
                <w:lang w:val="es-DO"/>
              </w:rPr>
            </w:pPr>
            <w:r w:rsidRPr="00426B65">
              <w:rPr>
                <w:sz w:val="18"/>
                <w:szCs w:val="18"/>
                <w:lang w:val="es-DO"/>
              </w:rPr>
              <w:t>1</w:t>
            </w:r>
          </w:p>
        </w:tc>
        <w:tc>
          <w:tcPr>
            <w:tcW w:w="4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6965CA94" w:rsidR="00815936" w:rsidRPr="00F862B0" w:rsidRDefault="00815936" w:rsidP="00815936">
            <w:pPr>
              <w:spacing w:after="0"/>
              <w:jc w:val="both"/>
              <w:rPr>
                <w:rFonts w:ascii="Century Gothic" w:hAnsi="Century Gothic"/>
                <w:sz w:val="18"/>
                <w:szCs w:val="18"/>
                <w:lang w:val="es-DO"/>
              </w:rPr>
            </w:pPr>
            <w:r w:rsidRPr="00815936">
              <w:rPr>
                <w:rFonts w:asciiTheme="majorHAnsi" w:hAnsiTheme="majorHAnsi" w:cstheme="majorHAnsi"/>
                <w:sz w:val="18"/>
                <w:szCs w:val="18"/>
                <w:lang w:val="es-DO"/>
              </w:rPr>
              <w:t xml:space="preserve">Alcohol </w:t>
            </w:r>
            <w:proofErr w:type="spellStart"/>
            <w:r w:rsidRPr="00815936">
              <w:rPr>
                <w:rFonts w:asciiTheme="majorHAnsi" w:hAnsiTheme="majorHAnsi" w:cstheme="majorHAnsi"/>
                <w:sz w:val="18"/>
                <w:szCs w:val="18"/>
                <w:lang w:val="es-DO"/>
              </w:rPr>
              <w:t>isopropilico</w:t>
            </w:r>
            <w:proofErr w:type="spellEnd"/>
            <w:r w:rsidRPr="00815936">
              <w:rPr>
                <w:rFonts w:asciiTheme="majorHAnsi" w:hAnsiTheme="majorHAnsi" w:cstheme="majorHAnsi"/>
                <w:sz w:val="18"/>
                <w:szCs w:val="18"/>
                <w:lang w:val="es-DO"/>
              </w:rPr>
              <w:t xml:space="preserve"> en galón al 70%</w:t>
            </w:r>
          </w:p>
        </w:tc>
        <w:tc>
          <w:tcPr>
            <w:tcW w:w="1566" w:type="dxa"/>
            <w:vAlign w:val="center"/>
          </w:tcPr>
          <w:p w14:paraId="4F5E9477" w14:textId="570C87A3" w:rsidR="00815936" w:rsidRPr="00D208D9" w:rsidRDefault="00815936" w:rsidP="00815936">
            <w:pPr>
              <w:spacing w:after="0" w:line="240" w:lineRule="auto"/>
              <w:jc w:val="center"/>
              <w:rPr>
                <w:rFonts w:ascii="Century Gothic" w:hAnsi="Century Gothic"/>
                <w:sz w:val="18"/>
                <w:szCs w:val="20"/>
                <w:lang w:val="es-DO"/>
              </w:rPr>
            </w:pPr>
            <w:proofErr w:type="spellStart"/>
            <w:r>
              <w:rPr>
                <w:rFonts w:asciiTheme="majorHAnsi" w:hAnsiTheme="majorHAnsi" w:cstheme="majorHAnsi"/>
                <w:sz w:val="18"/>
                <w:szCs w:val="18"/>
              </w:rPr>
              <w:t>Galón</w:t>
            </w:r>
            <w:proofErr w:type="spellEnd"/>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16BC6F47" w:rsidR="00815936" w:rsidRPr="00D208D9" w:rsidRDefault="00815936" w:rsidP="00815936">
            <w:pPr>
              <w:spacing w:after="0"/>
              <w:jc w:val="center"/>
              <w:rPr>
                <w:rFonts w:ascii="Century Gothic" w:hAnsi="Century Gothic" w:cs="Calibri"/>
                <w:sz w:val="18"/>
                <w:szCs w:val="20"/>
                <w:lang w:val="es-DO"/>
              </w:rPr>
            </w:pPr>
            <w:r>
              <w:rPr>
                <w:rFonts w:asciiTheme="majorHAnsi" w:hAnsiTheme="majorHAnsi" w:cstheme="majorHAnsi"/>
                <w:sz w:val="18"/>
                <w:szCs w:val="18"/>
              </w:rPr>
              <w:t>72</w:t>
            </w:r>
          </w:p>
        </w:tc>
        <w:tc>
          <w:tcPr>
            <w:tcW w:w="1644" w:type="dxa"/>
          </w:tcPr>
          <w:p w14:paraId="171C4407" w14:textId="77777777" w:rsidR="00815936" w:rsidRPr="00D208D9" w:rsidRDefault="00815936" w:rsidP="00815936">
            <w:pPr>
              <w:spacing w:after="0" w:line="240" w:lineRule="auto"/>
              <w:rPr>
                <w:rFonts w:ascii="Century Gothic" w:hAnsi="Century Gothic"/>
                <w:sz w:val="18"/>
                <w:szCs w:val="20"/>
                <w:lang w:val="es-DO"/>
              </w:rPr>
            </w:pPr>
          </w:p>
        </w:tc>
        <w:tc>
          <w:tcPr>
            <w:tcW w:w="1507" w:type="dxa"/>
          </w:tcPr>
          <w:p w14:paraId="326A84F4"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3B7B5843"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05F5D118" w14:textId="77777777" w:rsidR="00815936" w:rsidRPr="00D208D9" w:rsidRDefault="00815936" w:rsidP="00815936">
            <w:pPr>
              <w:spacing w:after="0" w:line="240" w:lineRule="auto"/>
              <w:rPr>
                <w:rFonts w:ascii="Century Gothic" w:hAnsi="Century Gothic"/>
                <w:sz w:val="18"/>
                <w:szCs w:val="20"/>
                <w:lang w:val="es-DO"/>
              </w:rPr>
            </w:pPr>
          </w:p>
        </w:tc>
      </w:tr>
      <w:tr w:rsidR="00815936" w:rsidRPr="00462C4B" w14:paraId="6D0A8CE2" w14:textId="77777777" w:rsidTr="00815936">
        <w:trPr>
          <w:trHeight w:val="188"/>
          <w:jc w:val="center"/>
        </w:trPr>
        <w:tc>
          <w:tcPr>
            <w:tcW w:w="1215" w:type="dxa"/>
            <w:vAlign w:val="center"/>
          </w:tcPr>
          <w:p w14:paraId="2925C1D7" w14:textId="48CBB177" w:rsidR="00815936" w:rsidRPr="00426B65" w:rsidRDefault="00815936" w:rsidP="00815936">
            <w:pPr>
              <w:spacing w:after="0" w:line="240" w:lineRule="auto"/>
              <w:jc w:val="center"/>
              <w:rPr>
                <w:sz w:val="18"/>
                <w:szCs w:val="18"/>
                <w:lang w:val="es-DO"/>
              </w:rPr>
            </w:pPr>
            <w:r>
              <w:rPr>
                <w:sz w:val="18"/>
                <w:szCs w:val="18"/>
                <w:lang w:val="es-DO"/>
              </w:rPr>
              <w:t>2</w:t>
            </w:r>
          </w:p>
        </w:tc>
        <w:tc>
          <w:tcPr>
            <w:tcW w:w="4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A2462" w14:textId="01198FE6" w:rsidR="00815936" w:rsidRPr="00F862B0" w:rsidRDefault="00815936" w:rsidP="00815936">
            <w:pPr>
              <w:spacing w:after="0"/>
              <w:jc w:val="both"/>
              <w:rPr>
                <w:rFonts w:asciiTheme="majorHAnsi" w:hAnsiTheme="majorHAnsi" w:cstheme="majorHAnsi"/>
                <w:sz w:val="18"/>
                <w:szCs w:val="18"/>
                <w:lang w:val="es-DO"/>
              </w:rPr>
            </w:pPr>
            <w:r>
              <w:rPr>
                <w:rFonts w:asciiTheme="majorHAnsi" w:hAnsiTheme="majorHAnsi" w:cstheme="majorHAnsi"/>
                <w:sz w:val="18"/>
                <w:szCs w:val="18"/>
              </w:rPr>
              <w:t>Gel antibacterial</w:t>
            </w:r>
          </w:p>
        </w:tc>
        <w:tc>
          <w:tcPr>
            <w:tcW w:w="1566" w:type="dxa"/>
          </w:tcPr>
          <w:p w14:paraId="56A28952" w14:textId="5605C252" w:rsidR="00815936" w:rsidRDefault="00815936" w:rsidP="00815936">
            <w:pPr>
              <w:spacing w:after="0" w:line="240" w:lineRule="auto"/>
              <w:jc w:val="center"/>
              <w:rPr>
                <w:rFonts w:ascii="Century Gothic" w:hAnsi="Century Gothic"/>
                <w:sz w:val="18"/>
                <w:szCs w:val="20"/>
                <w:lang w:val="es-DO"/>
              </w:rPr>
            </w:pPr>
            <w:proofErr w:type="spellStart"/>
            <w:r>
              <w:rPr>
                <w:rFonts w:asciiTheme="majorHAnsi" w:hAnsiTheme="majorHAnsi" w:cstheme="majorHAnsi"/>
                <w:sz w:val="18"/>
                <w:szCs w:val="18"/>
              </w:rPr>
              <w:t>Galón</w:t>
            </w:r>
            <w:proofErr w:type="spellEnd"/>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AFC73" w14:textId="35FCA13A" w:rsidR="00815936" w:rsidRDefault="00815936" w:rsidP="00815936">
            <w:pPr>
              <w:spacing w:after="0"/>
              <w:jc w:val="center"/>
              <w:rPr>
                <w:rFonts w:asciiTheme="majorHAnsi" w:hAnsiTheme="majorHAnsi" w:cstheme="majorHAnsi"/>
                <w:sz w:val="20"/>
                <w:szCs w:val="20"/>
              </w:rPr>
            </w:pPr>
            <w:r>
              <w:rPr>
                <w:rFonts w:asciiTheme="majorHAnsi" w:eastAsia="Times New Roman" w:hAnsiTheme="majorHAnsi" w:cstheme="majorHAnsi"/>
                <w:color w:val="000000"/>
                <w:sz w:val="18"/>
                <w:szCs w:val="18"/>
              </w:rPr>
              <w:t>48</w:t>
            </w:r>
          </w:p>
        </w:tc>
        <w:tc>
          <w:tcPr>
            <w:tcW w:w="1644" w:type="dxa"/>
          </w:tcPr>
          <w:p w14:paraId="6D3387EA" w14:textId="77777777" w:rsidR="00815936" w:rsidRPr="00D208D9" w:rsidRDefault="00815936" w:rsidP="00815936">
            <w:pPr>
              <w:spacing w:after="0" w:line="240" w:lineRule="auto"/>
              <w:rPr>
                <w:rFonts w:ascii="Century Gothic" w:hAnsi="Century Gothic"/>
                <w:sz w:val="18"/>
                <w:szCs w:val="20"/>
                <w:lang w:val="es-DO"/>
              </w:rPr>
            </w:pPr>
          </w:p>
        </w:tc>
        <w:tc>
          <w:tcPr>
            <w:tcW w:w="1507" w:type="dxa"/>
          </w:tcPr>
          <w:p w14:paraId="6CF2086D"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1C3A3782"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00703E16" w14:textId="77777777" w:rsidR="00815936" w:rsidRPr="00D208D9" w:rsidRDefault="00815936" w:rsidP="00815936">
            <w:pPr>
              <w:spacing w:after="0" w:line="240" w:lineRule="auto"/>
              <w:rPr>
                <w:rFonts w:ascii="Century Gothic" w:hAnsi="Century Gothic"/>
                <w:sz w:val="18"/>
                <w:szCs w:val="20"/>
                <w:lang w:val="es-DO"/>
              </w:rPr>
            </w:pPr>
          </w:p>
        </w:tc>
      </w:tr>
      <w:tr w:rsidR="00815936" w:rsidRPr="00462C4B" w14:paraId="0246F693" w14:textId="77777777" w:rsidTr="00815936">
        <w:trPr>
          <w:trHeight w:val="292"/>
          <w:jc w:val="center"/>
        </w:trPr>
        <w:tc>
          <w:tcPr>
            <w:tcW w:w="1215" w:type="dxa"/>
            <w:vAlign w:val="center"/>
          </w:tcPr>
          <w:p w14:paraId="28D2B017" w14:textId="776E2550" w:rsidR="00815936" w:rsidRDefault="00815936" w:rsidP="00815936">
            <w:pPr>
              <w:spacing w:after="0" w:line="240" w:lineRule="auto"/>
              <w:jc w:val="center"/>
              <w:rPr>
                <w:sz w:val="18"/>
                <w:szCs w:val="18"/>
                <w:lang w:val="es-DO"/>
              </w:rPr>
            </w:pPr>
            <w:r>
              <w:rPr>
                <w:sz w:val="18"/>
                <w:szCs w:val="18"/>
                <w:lang w:val="es-DO"/>
              </w:rPr>
              <w:t>3</w:t>
            </w:r>
          </w:p>
        </w:tc>
        <w:tc>
          <w:tcPr>
            <w:tcW w:w="4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A1814" w14:textId="4CB20EE5" w:rsidR="00815936" w:rsidRPr="00AB77A8" w:rsidRDefault="00815936" w:rsidP="00815936">
            <w:pPr>
              <w:spacing w:after="0"/>
              <w:jc w:val="both"/>
              <w:rPr>
                <w:rFonts w:asciiTheme="majorHAnsi" w:hAnsiTheme="majorHAnsi" w:cstheme="majorHAnsi"/>
                <w:sz w:val="18"/>
                <w:szCs w:val="18"/>
                <w:lang w:val="es-DO"/>
              </w:rPr>
            </w:pPr>
            <w:proofErr w:type="spellStart"/>
            <w:r>
              <w:rPr>
                <w:rFonts w:asciiTheme="majorHAnsi" w:hAnsiTheme="majorHAnsi" w:cstheme="majorHAnsi"/>
                <w:sz w:val="18"/>
                <w:szCs w:val="18"/>
              </w:rPr>
              <w:t>Antigripal</w:t>
            </w:r>
            <w:proofErr w:type="spellEnd"/>
          </w:p>
        </w:tc>
        <w:tc>
          <w:tcPr>
            <w:tcW w:w="1566" w:type="dxa"/>
            <w:vAlign w:val="center"/>
          </w:tcPr>
          <w:p w14:paraId="3F3A9A2C" w14:textId="37C1F4F4" w:rsidR="00815936" w:rsidRPr="00860C90" w:rsidRDefault="00815936" w:rsidP="00815936">
            <w:pPr>
              <w:spacing w:after="0" w:line="240" w:lineRule="auto"/>
              <w:jc w:val="center"/>
              <w:rPr>
                <w:rFonts w:ascii="Century Gothic" w:hAnsi="Century Gothic"/>
                <w:sz w:val="18"/>
                <w:szCs w:val="20"/>
                <w:lang w:val="es-DO"/>
              </w:rPr>
            </w:pPr>
            <w:r>
              <w:rPr>
                <w:rFonts w:asciiTheme="majorHAnsi" w:hAnsiTheme="majorHAnsi" w:cstheme="majorHAnsi"/>
                <w:sz w:val="18"/>
                <w:szCs w:val="18"/>
              </w:rPr>
              <w:t>Par</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95AD5" w14:textId="26DF080A" w:rsidR="00815936" w:rsidRDefault="00815936" w:rsidP="00815936">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500</w:t>
            </w:r>
          </w:p>
        </w:tc>
        <w:tc>
          <w:tcPr>
            <w:tcW w:w="1644" w:type="dxa"/>
          </w:tcPr>
          <w:p w14:paraId="215E76D8" w14:textId="77777777" w:rsidR="00815936" w:rsidRPr="00D208D9" w:rsidRDefault="00815936" w:rsidP="00815936">
            <w:pPr>
              <w:spacing w:after="0" w:line="240" w:lineRule="auto"/>
              <w:rPr>
                <w:rFonts w:ascii="Century Gothic" w:hAnsi="Century Gothic"/>
                <w:sz w:val="18"/>
                <w:szCs w:val="20"/>
                <w:lang w:val="es-DO"/>
              </w:rPr>
            </w:pPr>
          </w:p>
        </w:tc>
        <w:tc>
          <w:tcPr>
            <w:tcW w:w="1507" w:type="dxa"/>
          </w:tcPr>
          <w:p w14:paraId="400211AA"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2A6C6E64"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1CD3BEAF" w14:textId="77777777" w:rsidR="00815936" w:rsidRPr="00D208D9" w:rsidRDefault="00815936" w:rsidP="00815936">
            <w:pPr>
              <w:spacing w:after="0" w:line="240" w:lineRule="auto"/>
              <w:rPr>
                <w:rFonts w:ascii="Century Gothic" w:hAnsi="Century Gothic"/>
                <w:sz w:val="18"/>
                <w:szCs w:val="20"/>
                <w:lang w:val="es-DO"/>
              </w:rPr>
            </w:pPr>
          </w:p>
        </w:tc>
      </w:tr>
      <w:tr w:rsidR="00815936" w:rsidRPr="00462C4B" w14:paraId="372DB9BC" w14:textId="77777777" w:rsidTr="00815936">
        <w:trPr>
          <w:trHeight w:val="292"/>
          <w:jc w:val="center"/>
        </w:trPr>
        <w:tc>
          <w:tcPr>
            <w:tcW w:w="1215" w:type="dxa"/>
            <w:vAlign w:val="center"/>
          </w:tcPr>
          <w:p w14:paraId="0A0687C2" w14:textId="579A6BF1" w:rsidR="00815936" w:rsidRDefault="00815936" w:rsidP="00815936">
            <w:pPr>
              <w:spacing w:after="0" w:line="240" w:lineRule="auto"/>
              <w:jc w:val="center"/>
              <w:rPr>
                <w:sz w:val="18"/>
                <w:szCs w:val="18"/>
                <w:lang w:val="es-DO"/>
              </w:rPr>
            </w:pPr>
            <w:r>
              <w:rPr>
                <w:sz w:val="18"/>
                <w:szCs w:val="18"/>
                <w:lang w:val="es-DO"/>
              </w:rPr>
              <w:t>4</w:t>
            </w:r>
          </w:p>
        </w:tc>
        <w:tc>
          <w:tcPr>
            <w:tcW w:w="4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2DA65" w14:textId="65F244B3" w:rsidR="00815936" w:rsidRPr="00AB77A8" w:rsidRDefault="00815936" w:rsidP="00815936">
            <w:pPr>
              <w:spacing w:after="0"/>
              <w:jc w:val="both"/>
              <w:rPr>
                <w:rFonts w:asciiTheme="majorHAnsi" w:hAnsiTheme="majorHAnsi" w:cstheme="majorHAnsi"/>
                <w:sz w:val="18"/>
                <w:szCs w:val="18"/>
                <w:lang w:val="es-DO"/>
              </w:rPr>
            </w:pPr>
            <w:proofErr w:type="spellStart"/>
            <w:r>
              <w:rPr>
                <w:rFonts w:asciiTheme="majorHAnsi" w:hAnsiTheme="majorHAnsi" w:cstheme="majorHAnsi"/>
                <w:sz w:val="18"/>
                <w:szCs w:val="18"/>
              </w:rPr>
              <w:t>Gasas</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estériles</w:t>
            </w:r>
            <w:proofErr w:type="spellEnd"/>
          </w:p>
        </w:tc>
        <w:tc>
          <w:tcPr>
            <w:tcW w:w="1566" w:type="dxa"/>
          </w:tcPr>
          <w:p w14:paraId="17D12205" w14:textId="5544217A" w:rsidR="00815936" w:rsidRPr="00860C90" w:rsidRDefault="00815936" w:rsidP="00815936">
            <w:pPr>
              <w:spacing w:after="0" w:line="240" w:lineRule="auto"/>
              <w:jc w:val="center"/>
              <w:rPr>
                <w:rFonts w:ascii="Century Gothic" w:hAnsi="Century Gothic"/>
                <w:sz w:val="18"/>
                <w:szCs w:val="20"/>
                <w:lang w:val="es-DO"/>
              </w:rPr>
            </w:pPr>
            <w:proofErr w:type="spellStart"/>
            <w:r w:rsidRPr="007A6A81">
              <w:rPr>
                <w:rFonts w:asciiTheme="majorHAnsi" w:hAnsiTheme="majorHAnsi" w:cstheme="majorHAnsi"/>
                <w:sz w:val="18"/>
                <w:szCs w:val="18"/>
              </w:rPr>
              <w:t>Unidad</w:t>
            </w:r>
            <w:proofErr w:type="spellEnd"/>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2DEAD" w14:textId="31C527DA" w:rsidR="00815936" w:rsidRDefault="00815936" w:rsidP="00815936">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30</w:t>
            </w:r>
          </w:p>
        </w:tc>
        <w:tc>
          <w:tcPr>
            <w:tcW w:w="1644" w:type="dxa"/>
          </w:tcPr>
          <w:p w14:paraId="67F569EA" w14:textId="77777777" w:rsidR="00815936" w:rsidRPr="00D208D9" w:rsidRDefault="00815936" w:rsidP="00815936">
            <w:pPr>
              <w:spacing w:after="0" w:line="240" w:lineRule="auto"/>
              <w:rPr>
                <w:rFonts w:ascii="Century Gothic" w:hAnsi="Century Gothic"/>
                <w:sz w:val="18"/>
                <w:szCs w:val="20"/>
                <w:lang w:val="es-DO"/>
              </w:rPr>
            </w:pPr>
          </w:p>
        </w:tc>
        <w:tc>
          <w:tcPr>
            <w:tcW w:w="1507" w:type="dxa"/>
          </w:tcPr>
          <w:p w14:paraId="4CED1265"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3DE7851B"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75EA4388" w14:textId="77777777" w:rsidR="00815936" w:rsidRPr="00D208D9" w:rsidRDefault="00815936" w:rsidP="00815936">
            <w:pPr>
              <w:spacing w:after="0" w:line="240" w:lineRule="auto"/>
              <w:rPr>
                <w:rFonts w:ascii="Century Gothic" w:hAnsi="Century Gothic"/>
                <w:sz w:val="18"/>
                <w:szCs w:val="20"/>
                <w:lang w:val="es-DO"/>
              </w:rPr>
            </w:pPr>
          </w:p>
        </w:tc>
      </w:tr>
      <w:tr w:rsidR="00815936" w:rsidRPr="00462C4B" w14:paraId="31CD8DB5" w14:textId="77777777" w:rsidTr="00815936">
        <w:trPr>
          <w:trHeight w:val="292"/>
          <w:jc w:val="center"/>
        </w:trPr>
        <w:tc>
          <w:tcPr>
            <w:tcW w:w="1215" w:type="dxa"/>
            <w:vAlign w:val="center"/>
          </w:tcPr>
          <w:p w14:paraId="361E30CD" w14:textId="5A2BF376" w:rsidR="00815936" w:rsidRDefault="00815936" w:rsidP="00815936">
            <w:pPr>
              <w:spacing w:after="0" w:line="240" w:lineRule="auto"/>
              <w:jc w:val="center"/>
              <w:rPr>
                <w:sz w:val="18"/>
                <w:szCs w:val="18"/>
                <w:lang w:val="es-DO"/>
              </w:rPr>
            </w:pPr>
            <w:r>
              <w:rPr>
                <w:sz w:val="18"/>
                <w:szCs w:val="18"/>
                <w:lang w:val="es-DO"/>
              </w:rPr>
              <w:t>5</w:t>
            </w:r>
          </w:p>
        </w:tc>
        <w:tc>
          <w:tcPr>
            <w:tcW w:w="4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2FA85" w14:textId="1A4286B5" w:rsidR="00815936" w:rsidRPr="00AB77A8" w:rsidRDefault="00815936" w:rsidP="00815936">
            <w:pPr>
              <w:spacing w:after="0"/>
              <w:jc w:val="both"/>
              <w:rPr>
                <w:rFonts w:asciiTheme="majorHAnsi" w:hAnsiTheme="majorHAnsi" w:cstheme="majorHAnsi"/>
                <w:sz w:val="18"/>
                <w:szCs w:val="18"/>
                <w:lang w:val="es-DO"/>
              </w:rPr>
            </w:pPr>
            <w:proofErr w:type="spellStart"/>
            <w:r>
              <w:rPr>
                <w:rFonts w:asciiTheme="majorHAnsi" w:hAnsiTheme="majorHAnsi" w:cstheme="majorHAnsi"/>
                <w:sz w:val="18"/>
                <w:szCs w:val="18"/>
              </w:rPr>
              <w:t>Toalla</w:t>
            </w:r>
            <w:proofErr w:type="spellEnd"/>
            <w:r>
              <w:rPr>
                <w:rFonts w:asciiTheme="majorHAnsi" w:hAnsiTheme="majorHAnsi" w:cstheme="majorHAnsi"/>
                <w:sz w:val="18"/>
                <w:szCs w:val="18"/>
              </w:rPr>
              <w:t xml:space="preserve"> sanitaria</w:t>
            </w:r>
          </w:p>
        </w:tc>
        <w:tc>
          <w:tcPr>
            <w:tcW w:w="1566" w:type="dxa"/>
            <w:vAlign w:val="center"/>
          </w:tcPr>
          <w:p w14:paraId="07919630" w14:textId="7396AA90" w:rsidR="00815936" w:rsidRPr="00860C90" w:rsidRDefault="00815936" w:rsidP="00815936">
            <w:pPr>
              <w:spacing w:after="0" w:line="240" w:lineRule="auto"/>
              <w:jc w:val="center"/>
              <w:rPr>
                <w:rFonts w:ascii="Century Gothic" w:hAnsi="Century Gothic"/>
                <w:sz w:val="18"/>
                <w:szCs w:val="20"/>
                <w:lang w:val="es-DO"/>
              </w:rPr>
            </w:pPr>
            <w:proofErr w:type="spellStart"/>
            <w:r>
              <w:rPr>
                <w:rFonts w:asciiTheme="majorHAnsi" w:hAnsiTheme="majorHAnsi" w:cstheme="majorHAnsi"/>
                <w:sz w:val="18"/>
                <w:szCs w:val="18"/>
              </w:rPr>
              <w:t>Paquete</w:t>
            </w:r>
            <w:proofErr w:type="spellEnd"/>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B690E" w14:textId="761A4461" w:rsidR="00815936" w:rsidRDefault="00815936" w:rsidP="00815936">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50</w:t>
            </w:r>
          </w:p>
        </w:tc>
        <w:tc>
          <w:tcPr>
            <w:tcW w:w="1644" w:type="dxa"/>
          </w:tcPr>
          <w:p w14:paraId="3D3A3213" w14:textId="77777777" w:rsidR="00815936" w:rsidRPr="00D208D9" w:rsidRDefault="00815936" w:rsidP="00815936">
            <w:pPr>
              <w:spacing w:after="0" w:line="240" w:lineRule="auto"/>
              <w:rPr>
                <w:rFonts w:ascii="Century Gothic" w:hAnsi="Century Gothic"/>
                <w:sz w:val="18"/>
                <w:szCs w:val="20"/>
                <w:lang w:val="es-DO"/>
              </w:rPr>
            </w:pPr>
          </w:p>
        </w:tc>
        <w:tc>
          <w:tcPr>
            <w:tcW w:w="1507" w:type="dxa"/>
          </w:tcPr>
          <w:p w14:paraId="7C9FE3A2"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1CECAACD"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3E613225" w14:textId="77777777" w:rsidR="00815936" w:rsidRPr="00D208D9" w:rsidRDefault="00815936" w:rsidP="00815936">
            <w:pPr>
              <w:spacing w:after="0" w:line="240" w:lineRule="auto"/>
              <w:rPr>
                <w:rFonts w:ascii="Century Gothic" w:hAnsi="Century Gothic"/>
                <w:sz w:val="18"/>
                <w:szCs w:val="20"/>
                <w:lang w:val="es-DO"/>
              </w:rPr>
            </w:pPr>
          </w:p>
        </w:tc>
      </w:tr>
      <w:tr w:rsidR="00815936" w:rsidRPr="00462C4B" w14:paraId="43304453" w14:textId="77777777" w:rsidTr="00815936">
        <w:trPr>
          <w:trHeight w:val="292"/>
          <w:jc w:val="center"/>
        </w:trPr>
        <w:tc>
          <w:tcPr>
            <w:tcW w:w="1215" w:type="dxa"/>
            <w:vAlign w:val="center"/>
          </w:tcPr>
          <w:p w14:paraId="3C416C6D" w14:textId="6327D9D2" w:rsidR="00815936" w:rsidRDefault="00815936" w:rsidP="00815936">
            <w:pPr>
              <w:spacing w:after="0" w:line="240" w:lineRule="auto"/>
              <w:jc w:val="center"/>
              <w:rPr>
                <w:sz w:val="18"/>
                <w:szCs w:val="18"/>
                <w:lang w:val="es-DO"/>
              </w:rPr>
            </w:pPr>
            <w:r>
              <w:rPr>
                <w:sz w:val="18"/>
                <w:szCs w:val="18"/>
                <w:lang w:val="es-DO"/>
              </w:rPr>
              <w:t>6</w:t>
            </w:r>
          </w:p>
        </w:tc>
        <w:tc>
          <w:tcPr>
            <w:tcW w:w="4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95509" w14:textId="05369504" w:rsidR="00815936" w:rsidRPr="00AB77A8" w:rsidRDefault="00815936" w:rsidP="00815936">
            <w:pPr>
              <w:spacing w:after="0"/>
              <w:jc w:val="both"/>
              <w:rPr>
                <w:rFonts w:asciiTheme="majorHAnsi" w:hAnsiTheme="majorHAnsi" w:cstheme="majorHAnsi"/>
                <w:sz w:val="18"/>
                <w:szCs w:val="18"/>
                <w:lang w:val="es-DO"/>
              </w:rPr>
            </w:pPr>
            <w:proofErr w:type="spellStart"/>
            <w:r>
              <w:rPr>
                <w:rFonts w:asciiTheme="majorHAnsi" w:hAnsiTheme="majorHAnsi" w:cstheme="majorHAnsi"/>
                <w:sz w:val="18"/>
                <w:szCs w:val="18"/>
              </w:rPr>
              <w:t>Algodón</w:t>
            </w:r>
            <w:proofErr w:type="spellEnd"/>
          </w:p>
        </w:tc>
        <w:tc>
          <w:tcPr>
            <w:tcW w:w="1566" w:type="dxa"/>
          </w:tcPr>
          <w:p w14:paraId="76700006" w14:textId="68BE36FF" w:rsidR="00815936" w:rsidRPr="00860C90" w:rsidRDefault="00815936" w:rsidP="00815936">
            <w:pPr>
              <w:spacing w:after="0" w:line="240" w:lineRule="auto"/>
              <w:jc w:val="center"/>
              <w:rPr>
                <w:rFonts w:ascii="Century Gothic" w:hAnsi="Century Gothic"/>
                <w:sz w:val="18"/>
                <w:szCs w:val="20"/>
                <w:lang w:val="es-DO"/>
              </w:rPr>
            </w:pPr>
            <w:proofErr w:type="spellStart"/>
            <w:r w:rsidRPr="007A6A81">
              <w:rPr>
                <w:rFonts w:asciiTheme="majorHAnsi" w:hAnsiTheme="majorHAnsi" w:cstheme="majorHAnsi"/>
                <w:sz w:val="18"/>
                <w:szCs w:val="18"/>
              </w:rPr>
              <w:t>Unidad</w:t>
            </w:r>
            <w:proofErr w:type="spellEnd"/>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DEA81" w14:textId="6450B4EB" w:rsidR="00815936" w:rsidRDefault="00815936" w:rsidP="00815936">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30</w:t>
            </w:r>
          </w:p>
        </w:tc>
        <w:tc>
          <w:tcPr>
            <w:tcW w:w="1644" w:type="dxa"/>
          </w:tcPr>
          <w:p w14:paraId="2DDA2850" w14:textId="77777777" w:rsidR="00815936" w:rsidRPr="00D208D9" w:rsidRDefault="00815936" w:rsidP="00815936">
            <w:pPr>
              <w:spacing w:after="0" w:line="240" w:lineRule="auto"/>
              <w:rPr>
                <w:rFonts w:ascii="Century Gothic" w:hAnsi="Century Gothic"/>
                <w:sz w:val="18"/>
                <w:szCs w:val="20"/>
                <w:lang w:val="es-DO"/>
              </w:rPr>
            </w:pPr>
          </w:p>
        </w:tc>
        <w:tc>
          <w:tcPr>
            <w:tcW w:w="1507" w:type="dxa"/>
          </w:tcPr>
          <w:p w14:paraId="2549498D"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07975A74"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5475B868" w14:textId="77777777" w:rsidR="00815936" w:rsidRPr="00D208D9" w:rsidRDefault="00815936" w:rsidP="00815936">
            <w:pPr>
              <w:spacing w:after="0" w:line="240" w:lineRule="auto"/>
              <w:rPr>
                <w:rFonts w:ascii="Century Gothic" w:hAnsi="Century Gothic"/>
                <w:sz w:val="18"/>
                <w:szCs w:val="20"/>
                <w:lang w:val="es-DO"/>
              </w:rPr>
            </w:pPr>
          </w:p>
        </w:tc>
      </w:tr>
      <w:tr w:rsidR="00815936" w:rsidRPr="00462C4B" w14:paraId="3FD496EC" w14:textId="77777777" w:rsidTr="00815936">
        <w:trPr>
          <w:trHeight w:val="292"/>
          <w:jc w:val="center"/>
        </w:trPr>
        <w:tc>
          <w:tcPr>
            <w:tcW w:w="1215" w:type="dxa"/>
            <w:vAlign w:val="center"/>
          </w:tcPr>
          <w:p w14:paraId="694CD2DA" w14:textId="0ADC32F8" w:rsidR="00815936" w:rsidRDefault="00815936" w:rsidP="00815936">
            <w:pPr>
              <w:spacing w:after="0" w:line="240" w:lineRule="auto"/>
              <w:jc w:val="center"/>
              <w:rPr>
                <w:sz w:val="18"/>
                <w:szCs w:val="18"/>
                <w:lang w:val="es-DO"/>
              </w:rPr>
            </w:pPr>
            <w:r>
              <w:rPr>
                <w:sz w:val="18"/>
                <w:szCs w:val="18"/>
                <w:lang w:val="es-DO"/>
              </w:rPr>
              <w:t>7</w:t>
            </w:r>
          </w:p>
        </w:tc>
        <w:tc>
          <w:tcPr>
            <w:tcW w:w="4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1E2BE" w14:textId="19FF63F7" w:rsidR="00815936" w:rsidRPr="00AB77A8" w:rsidRDefault="00815936" w:rsidP="00815936">
            <w:pPr>
              <w:spacing w:after="0"/>
              <w:jc w:val="both"/>
              <w:rPr>
                <w:rFonts w:asciiTheme="majorHAnsi" w:hAnsiTheme="majorHAnsi" w:cstheme="majorHAnsi"/>
                <w:sz w:val="18"/>
                <w:szCs w:val="18"/>
                <w:lang w:val="es-DO"/>
              </w:rPr>
            </w:pPr>
            <w:proofErr w:type="spellStart"/>
            <w:r>
              <w:rPr>
                <w:rFonts w:asciiTheme="majorHAnsi" w:hAnsiTheme="majorHAnsi" w:cstheme="majorHAnsi"/>
                <w:sz w:val="18"/>
                <w:szCs w:val="18"/>
              </w:rPr>
              <w:t>Antiácidos</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efervescentes</w:t>
            </w:r>
            <w:proofErr w:type="spellEnd"/>
          </w:p>
        </w:tc>
        <w:tc>
          <w:tcPr>
            <w:tcW w:w="1566" w:type="dxa"/>
            <w:vAlign w:val="center"/>
          </w:tcPr>
          <w:p w14:paraId="51A45BEE" w14:textId="073984E0" w:rsidR="00815936" w:rsidRPr="00860C90" w:rsidRDefault="00815936" w:rsidP="00815936">
            <w:pPr>
              <w:spacing w:after="0" w:line="240" w:lineRule="auto"/>
              <w:jc w:val="center"/>
              <w:rPr>
                <w:rFonts w:ascii="Century Gothic" w:hAnsi="Century Gothic"/>
                <w:sz w:val="18"/>
                <w:szCs w:val="20"/>
                <w:lang w:val="es-DO"/>
              </w:rPr>
            </w:pPr>
            <w:proofErr w:type="spellStart"/>
            <w:r>
              <w:rPr>
                <w:rFonts w:asciiTheme="majorHAnsi" w:hAnsiTheme="majorHAnsi" w:cstheme="majorHAnsi"/>
                <w:sz w:val="18"/>
                <w:szCs w:val="18"/>
              </w:rPr>
              <w:t>Caja</w:t>
            </w:r>
            <w:proofErr w:type="spellEnd"/>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78930" w14:textId="44AB2F43" w:rsidR="00815936" w:rsidRDefault="00815936" w:rsidP="00815936">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20</w:t>
            </w:r>
          </w:p>
        </w:tc>
        <w:tc>
          <w:tcPr>
            <w:tcW w:w="1644" w:type="dxa"/>
          </w:tcPr>
          <w:p w14:paraId="0406B41C" w14:textId="77777777" w:rsidR="00815936" w:rsidRPr="00D208D9" w:rsidRDefault="00815936" w:rsidP="00815936">
            <w:pPr>
              <w:spacing w:after="0" w:line="240" w:lineRule="auto"/>
              <w:rPr>
                <w:rFonts w:ascii="Century Gothic" w:hAnsi="Century Gothic"/>
                <w:sz w:val="18"/>
                <w:szCs w:val="20"/>
                <w:lang w:val="es-DO"/>
              </w:rPr>
            </w:pPr>
          </w:p>
        </w:tc>
        <w:tc>
          <w:tcPr>
            <w:tcW w:w="1507" w:type="dxa"/>
          </w:tcPr>
          <w:p w14:paraId="10383618"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577FF8BB"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6375F8BF" w14:textId="77777777" w:rsidR="00815936" w:rsidRPr="00D208D9" w:rsidRDefault="00815936" w:rsidP="00815936">
            <w:pPr>
              <w:spacing w:after="0" w:line="240" w:lineRule="auto"/>
              <w:rPr>
                <w:rFonts w:ascii="Century Gothic" w:hAnsi="Century Gothic"/>
                <w:sz w:val="18"/>
                <w:szCs w:val="20"/>
                <w:lang w:val="es-DO"/>
              </w:rPr>
            </w:pPr>
          </w:p>
        </w:tc>
      </w:tr>
      <w:tr w:rsidR="00815936" w:rsidRPr="00462C4B" w14:paraId="6CA3939A" w14:textId="77777777" w:rsidTr="00815936">
        <w:trPr>
          <w:trHeight w:val="292"/>
          <w:jc w:val="center"/>
        </w:trPr>
        <w:tc>
          <w:tcPr>
            <w:tcW w:w="1215" w:type="dxa"/>
            <w:vAlign w:val="center"/>
          </w:tcPr>
          <w:p w14:paraId="00D2215A" w14:textId="3C9C1A3A" w:rsidR="00815936" w:rsidRDefault="00815936" w:rsidP="00815936">
            <w:pPr>
              <w:spacing w:after="0" w:line="240" w:lineRule="auto"/>
              <w:jc w:val="center"/>
              <w:rPr>
                <w:sz w:val="18"/>
                <w:szCs w:val="18"/>
                <w:lang w:val="es-DO"/>
              </w:rPr>
            </w:pPr>
            <w:r>
              <w:rPr>
                <w:sz w:val="18"/>
                <w:szCs w:val="18"/>
                <w:lang w:val="es-DO"/>
              </w:rPr>
              <w:t>8</w:t>
            </w:r>
          </w:p>
        </w:tc>
        <w:tc>
          <w:tcPr>
            <w:tcW w:w="4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62994" w14:textId="75AAC655" w:rsidR="00815936" w:rsidRPr="00AB77A8" w:rsidRDefault="00815936" w:rsidP="00815936">
            <w:pPr>
              <w:spacing w:after="0"/>
              <w:jc w:val="both"/>
              <w:rPr>
                <w:rFonts w:asciiTheme="majorHAnsi" w:hAnsiTheme="majorHAnsi" w:cstheme="majorHAnsi"/>
                <w:sz w:val="18"/>
                <w:szCs w:val="18"/>
                <w:lang w:val="es-DO"/>
              </w:rPr>
            </w:pPr>
            <w:proofErr w:type="spellStart"/>
            <w:r>
              <w:rPr>
                <w:rFonts w:asciiTheme="majorHAnsi" w:hAnsiTheme="majorHAnsi" w:cstheme="majorHAnsi"/>
                <w:sz w:val="18"/>
                <w:szCs w:val="18"/>
              </w:rPr>
              <w:t>Acetaminofen</w:t>
            </w:r>
            <w:proofErr w:type="spellEnd"/>
          </w:p>
        </w:tc>
        <w:tc>
          <w:tcPr>
            <w:tcW w:w="1566" w:type="dxa"/>
          </w:tcPr>
          <w:p w14:paraId="3C85C8DE" w14:textId="7640E56B" w:rsidR="00815936" w:rsidRPr="00860C90" w:rsidRDefault="00815936" w:rsidP="00815936">
            <w:pPr>
              <w:spacing w:after="0" w:line="240" w:lineRule="auto"/>
              <w:jc w:val="center"/>
              <w:rPr>
                <w:rFonts w:ascii="Century Gothic" w:hAnsi="Century Gothic"/>
                <w:sz w:val="18"/>
                <w:szCs w:val="20"/>
                <w:lang w:val="es-DO"/>
              </w:rPr>
            </w:pPr>
            <w:proofErr w:type="spellStart"/>
            <w:r w:rsidRPr="007A6A81">
              <w:rPr>
                <w:rFonts w:asciiTheme="majorHAnsi" w:hAnsiTheme="majorHAnsi" w:cstheme="majorHAnsi"/>
                <w:sz w:val="18"/>
                <w:szCs w:val="18"/>
              </w:rPr>
              <w:t>Unidad</w:t>
            </w:r>
            <w:proofErr w:type="spellEnd"/>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7B12B" w14:textId="32AE3009" w:rsidR="00815936" w:rsidRDefault="00815936" w:rsidP="00815936">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500</w:t>
            </w:r>
          </w:p>
        </w:tc>
        <w:tc>
          <w:tcPr>
            <w:tcW w:w="1644" w:type="dxa"/>
          </w:tcPr>
          <w:p w14:paraId="51D4AFE9" w14:textId="77777777" w:rsidR="00815936" w:rsidRPr="00D208D9" w:rsidRDefault="00815936" w:rsidP="00815936">
            <w:pPr>
              <w:spacing w:after="0" w:line="240" w:lineRule="auto"/>
              <w:rPr>
                <w:rFonts w:ascii="Century Gothic" w:hAnsi="Century Gothic"/>
                <w:sz w:val="18"/>
                <w:szCs w:val="20"/>
                <w:lang w:val="es-DO"/>
              </w:rPr>
            </w:pPr>
          </w:p>
        </w:tc>
        <w:tc>
          <w:tcPr>
            <w:tcW w:w="1507" w:type="dxa"/>
          </w:tcPr>
          <w:p w14:paraId="676D700F"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6C70D74C"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4000755F" w14:textId="77777777" w:rsidR="00815936" w:rsidRPr="00D208D9" w:rsidRDefault="00815936" w:rsidP="00815936">
            <w:pPr>
              <w:spacing w:after="0" w:line="240" w:lineRule="auto"/>
              <w:rPr>
                <w:rFonts w:ascii="Century Gothic" w:hAnsi="Century Gothic"/>
                <w:sz w:val="18"/>
                <w:szCs w:val="20"/>
                <w:lang w:val="es-DO"/>
              </w:rPr>
            </w:pPr>
          </w:p>
        </w:tc>
      </w:tr>
      <w:tr w:rsidR="00815936" w:rsidRPr="00462C4B" w14:paraId="6B7C9BCB" w14:textId="77777777" w:rsidTr="00815936">
        <w:trPr>
          <w:trHeight w:val="292"/>
          <w:jc w:val="center"/>
        </w:trPr>
        <w:tc>
          <w:tcPr>
            <w:tcW w:w="1215" w:type="dxa"/>
            <w:vAlign w:val="center"/>
          </w:tcPr>
          <w:p w14:paraId="3AB89A6E" w14:textId="4BA6FD82" w:rsidR="00815936" w:rsidRDefault="00815936" w:rsidP="00815936">
            <w:pPr>
              <w:spacing w:after="0" w:line="240" w:lineRule="auto"/>
              <w:jc w:val="center"/>
              <w:rPr>
                <w:sz w:val="18"/>
                <w:szCs w:val="18"/>
                <w:lang w:val="es-DO"/>
              </w:rPr>
            </w:pPr>
            <w:r>
              <w:rPr>
                <w:sz w:val="18"/>
                <w:szCs w:val="18"/>
                <w:lang w:val="es-DO"/>
              </w:rPr>
              <w:t>9</w:t>
            </w:r>
          </w:p>
        </w:tc>
        <w:tc>
          <w:tcPr>
            <w:tcW w:w="4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932D2" w14:textId="33878F49" w:rsidR="00815936" w:rsidRPr="00AB77A8" w:rsidRDefault="00815936" w:rsidP="00815936">
            <w:pPr>
              <w:spacing w:after="0"/>
              <w:jc w:val="both"/>
              <w:rPr>
                <w:rFonts w:asciiTheme="majorHAnsi" w:hAnsiTheme="majorHAnsi" w:cstheme="majorHAnsi"/>
                <w:sz w:val="18"/>
                <w:szCs w:val="18"/>
                <w:lang w:val="es-DO"/>
              </w:rPr>
            </w:pPr>
            <w:proofErr w:type="spellStart"/>
            <w:r>
              <w:rPr>
                <w:rFonts w:asciiTheme="majorHAnsi" w:hAnsiTheme="majorHAnsi" w:cstheme="majorHAnsi"/>
                <w:sz w:val="18"/>
                <w:szCs w:val="18"/>
              </w:rPr>
              <w:t>Antimigrañoso</w:t>
            </w:r>
            <w:proofErr w:type="spellEnd"/>
          </w:p>
        </w:tc>
        <w:tc>
          <w:tcPr>
            <w:tcW w:w="1566" w:type="dxa"/>
            <w:vAlign w:val="center"/>
          </w:tcPr>
          <w:p w14:paraId="16EF795C" w14:textId="5F758DFA" w:rsidR="00815936" w:rsidRPr="00860C90" w:rsidRDefault="00815936" w:rsidP="00815936">
            <w:pPr>
              <w:spacing w:after="0" w:line="240" w:lineRule="auto"/>
              <w:jc w:val="center"/>
              <w:rPr>
                <w:rFonts w:ascii="Century Gothic" w:hAnsi="Century Gothic"/>
                <w:sz w:val="18"/>
                <w:szCs w:val="20"/>
                <w:lang w:val="es-DO"/>
              </w:rPr>
            </w:pPr>
            <w:proofErr w:type="spellStart"/>
            <w:r w:rsidRPr="00F31FA5">
              <w:rPr>
                <w:rFonts w:asciiTheme="majorHAnsi" w:hAnsiTheme="majorHAnsi" w:cstheme="majorHAnsi"/>
                <w:sz w:val="18"/>
                <w:szCs w:val="18"/>
              </w:rPr>
              <w:t>Unidad</w:t>
            </w:r>
            <w:proofErr w:type="spellEnd"/>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F7471" w14:textId="3BD49F50" w:rsidR="00815936" w:rsidRDefault="00815936" w:rsidP="00815936">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600</w:t>
            </w:r>
          </w:p>
        </w:tc>
        <w:tc>
          <w:tcPr>
            <w:tcW w:w="1644" w:type="dxa"/>
          </w:tcPr>
          <w:p w14:paraId="77F311D4" w14:textId="77777777" w:rsidR="00815936" w:rsidRPr="00D208D9" w:rsidRDefault="00815936" w:rsidP="00815936">
            <w:pPr>
              <w:spacing w:after="0" w:line="240" w:lineRule="auto"/>
              <w:rPr>
                <w:rFonts w:ascii="Century Gothic" w:hAnsi="Century Gothic"/>
                <w:sz w:val="18"/>
                <w:szCs w:val="20"/>
                <w:lang w:val="es-DO"/>
              </w:rPr>
            </w:pPr>
          </w:p>
        </w:tc>
        <w:tc>
          <w:tcPr>
            <w:tcW w:w="1507" w:type="dxa"/>
          </w:tcPr>
          <w:p w14:paraId="42FFD8BE"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6C2ACC0F"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40E34FE3" w14:textId="77777777" w:rsidR="00815936" w:rsidRPr="00D208D9" w:rsidRDefault="00815936" w:rsidP="00815936">
            <w:pPr>
              <w:spacing w:after="0" w:line="240" w:lineRule="auto"/>
              <w:rPr>
                <w:rFonts w:ascii="Century Gothic" w:hAnsi="Century Gothic"/>
                <w:sz w:val="18"/>
                <w:szCs w:val="20"/>
                <w:lang w:val="es-DO"/>
              </w:rPr>
            </w:pPr>
          </w:p>
        </w:tc>
      </w:tr>
      <w:tr w:rsidR="00815936" w:rsidRPr="00462C4B" w14:paraId="7D685410" w14:textId="77777777" w:rsidTr="00815936">
        <w:trPr>
          <w:trHeight w:val="292"/>
          <w:jc w:val="center"/>
        </w:trPr>
        <w:tc>
          <w:tcPr>
            <w:tcW w:w="1215" w:type="dxa"/>
            <w:vAlign w:val="center"/>
          </w:tcPr>
          <w:p w14:paraId="204C2ABE" w14:textId="35B373F1" w:rsidR="00815936" w:rsidRDefault="00815936" w:rsidP="00815936">
            <w:pPr>
              <w:spacing w:after="0" w:line="240" w:lineRule="auto"/>
              <w:jc w:val="center"/>
              <w:rPr>
                <w:sz w:val="18"/>
                <w:szCs w:val="18"/>
                <w:lang w:val="es-DO"/>
              </w:rPr>
            </w:pPr>
            <w:r>
              <w:rPr>
                <w:sz w:val="18"/>
                <w:szCs w:val="18"/>
                <w:lang w:val="es-DO"/>
              </w:rPr>
              <w:t>10</w:t>
            </w:r>
          </w:p>
        </w:tc>
        <w:tc>
          <w:tcPr>
            <w:tcW w:w="4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07BFD" w14:textId="7290A647" w:rsidR="00815936" w:rsidRPr="00AB77A8" w:rsidRDefault="00815936" w:rsidP="00815936">
            <w:pPr>
              <w:spacing w:after="0"/>
              <w:jc w:val="both"/>
              <w:rPr>
                <w:rFonts w:asciiTheme="majorHAnsi" w:hAnsiTheme="majorHAnsi" w:cstheme="majorHAnsi"/>
                <w:sz w:val="18"/>
                <w:szCs w:val="18"/>
                <w:lang w:val="es-DO"/>
              </w:rPr>
            </w:pPr>
            <w:proofErr w:type="spellStart"/>
            <w:r>
              <w:rPr>
                <w:rFonts w:asciiTheme="majorHAnsi" w:hAnsiTheme="majorHAnsi" w:cstheme="majorHAnsi"/>
                <w:sz w:val="18"/>
                <w:szCs w:val="18"/>
              </w:rPr>
              <w:t>Curita</w:t>
            </w:r>
            <w:proofErr w:type="spellEnd"/>
          </w:p>
        </w:tc>
        <w:tc>
          <w:tcPr>
            <w:tcW w:w="1566" w:type="dxa"/>
          </w:tcPr>
          <w:p w14:paraId="04715EE6" w14:textId="66F0A4B0" w:rsidR="00815936" w:rsidRPr="00860C90" w:rsidRDefault="00815936" w:rsidP="00815936">
            <w:pPr>
              <w:spacing w:after="0" w:line="240" w:lineRule="auto"/>
              <w:jc w:val="center"/>
              <w:rPr>
                <w:rFonts w:ascii="Century Gothic" w:hAnsi="Century Gothic"/>
                <w:sz w:val="18"/>
                <w:szCs w:val="20"/>
                <w:lang w:val="es-DO"/>
              </w:rPr>
            </w:pPr>
            <w:proofErr w:type="spellStart"/>
            <w:r w:rsidRPr="007A6A81">
              <w:rPr>
                <w:rFonts w:asciiTheme="majorHAnsi" w:hAnsiTheme="majorHAnsi" w:cstheme="majorHAnsi"/>
                <w:sz w:val="18"/>
                <w:szCs w:val="18"/>
              </w:rPr>
              <w:t>Unidad</w:t>
            </w:r>
            <w:proofErr w:type="spellEnd"/>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243B2" w14:textId="38EAF1F8" w:rsidR="00815936" w:rsidRDefault="00815936" w:rsidP="00815936">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200</w:t>
            </w:r>
          </w:p>
        </w:tc>
        <w:tc>
          <w:tcPr>
            <w:tcW w:w="1644" w:type="dxa"/>
          </w:tcPr>
          <w:p w14:paraId="4AFBC899" w14:textId="77777777" w:rsidR="00815936" w:rsidRPr="00D208D9" w:rsidRDefault="00815936" w:rsidP="00815936">
            <w:pPr>
              <w:spacing w:after="0" w:line="240" w:lineRule="auto"/>
              <w:rPr>
                <w:rFonts w:ascii="Century Gothic" w:hAnsi="Century Gothic"/>
                <w:sz w:val="18"/>
                <w:szCs w:val="20"/>
                <w:lang w:val="es-DO"/>
              </w:rPr>
            </w:pPr>
          </w:p>
        </w:tc>
        <w:tc>
          <w:tcPr>
            <w:tcW w:w="1507" w:type="dxa"/>
          </w:tcPr>
          <w:p w14:paraId="384B739E"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419F4CAA"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174CEE8D" w14:textId="77777777" w:rsidR="00815936" w:rsidRPr="00D208D9" w:rsidRDefault="00815936" w:rsidP="00815936">
            <w:pPr>
              <w:spacing w:after="0" w:line="240" w:lineRule="auto"/>
              <w:rPr>
                <w:rFonts w:ascii="Century Gothic" w:hAnsi="Century Gothic"/>
                <w:sz w:val="18"/>
                <w:szCs w:val="20"/>
                <w:lang w:val="es-DO"/>
              </w:rPr>
            </w:pPr>
          </w:p>
        </w:tc>
      </w:tr>
      <w:tr w:rsidR="00815936" w:rsidRPr="00462C4B" w14:paraId="6C213E4A" w14:textId="77777777" w:rsidTr="00815936">
        <w:trPr>
          <w:trHeight w:val="292"/>
          <w:jc w:val="center"/>
        </w:trPr>
        <w:tc>
          <w:tcPr>
            <w:tcW w:w="1215" w:type="dxa"/>
            <w:vAlign w:val="center"/>
          </w:tcPr>
          <w:p w14:paraId="495814A0" w14:textId="321142E0" w:rsidR="00815936" w:rsidRDefault="00815936" w:rsidP="00815936">
            <w:pPr>
              <w:spacing w:after="0" w:line="240" w:lineRule="auto"/>
              <w:jc w:val="center"/>
              <w:rPr>
                <w:sz w:val="18"/>
                <w:szCs w:val="18"/>
                <w:lang w:val="es-DO"/>
              </w:rPr>
            </w:pPr>
            <w:r>
              <w:rPr>
                <w:sz w:val="18"/>
                <w:szCs w:val="18"/>
                <w:lang w:val="es-DO"/>
              </w:rPr>
              <w:t>11</w:t>
            </w:r>
          </w:p>
        </w:tc>
        <w:tc>
          <w:tcPr>
            <w:tcW w:w="4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C16EA" w14:textId="3247EBED" w:rsidR="00815936" w:rsidRPr="00AB77A8" w:rsidRDefault="00815936" w:rsidP="00815936">
            <w:pPr>
              <w:spacing w:after="0"/>
              <w:jc w:val="both"/>
              <w:rPr>
                <w:rFonts w:asciiTheme="majorHAnsi" w:hAnsiTheme="majorHAnsi" w:cstheme="majorHAnsi"/>
                <w:sz w:val="18"/>
                <w:szCs w:val="18"/>
                <w:lang w:val="es-DO"/>
              </w:rPr>
            </w:pPr>
            <w:proofErr w:type="spellStart"/>
            <w:r>
              <w:rPr>
                <w:rFonts w:asciiTheme="majorHAnsi" w:hAnsiTheme="majorHAnsi" w:cstheme="majorHAnsi"/>
                <w:sz w:val="18"/>
                <w:szCs w:val="18"/>
              </w:rPr>
              <w:t>Antiácido</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en</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pastilla</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masticables</w:t>
            </w:r>
            <w:proofErr w:type="spellEnd"/>
          </w:p>
        </w:tc>
        <w:tc>
          <w:tcPr>
            <w:tcW w:w="1566" w:type="dxa"/>
            <w:vAlign w:val="center"/>
          </w:tcPr>
          <w:p w14:paraId="77A7F236" w14:textId="28517E81" w:rsidR="00815936" w:rsidRPr="00860C90" w:rsidRDefault="00815936" w:rsidP="00815936">
            <w:pPr>
              <w:spacing w:after="0" w:line="240" w:lineRule="auto"/>
              <w:jc w:val="center"/>
              <w:rPr>
                <w:rFonts w:ascii="Century Gothic" w:hAnsi="Century Gothic"/>
                <w:sz w:val="18"/>
                <w:szCs w:val="20"/>
                <w:lang w:val="es-DO"/>
              </w:rPr>
            </w:pPr>
            <w:proofErr w:type="spellStart"/>
            <w:r w:rsidRPr="00F31FA5">
              <w:rPr>
                <w:rFonts w:asciiTheme="majorHAnsi" w:hAnsiTheme="majorHAnsi" w:cstheme="majorHAnsi"/>
                <w:sz w:val="18"/>
                <w:szCs w:val="18"/>
              </w:rPr>
              <w:t>Unidad</w:t>
            </w:r>
            <w:proofErr w:type="spellEnd"/>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3EE58" w14:textId="596ED24F" w:rsidR="00815936" w:rsidRDefault="00815936" w:rsidP="00815936">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300</w:t>
            </w:r>
          </w:p>
        </w:tc>
        <w:tc>
          <w:tcPr>
            <w:tcW w:w="1644" w:type="dxa"/>
          </w:tcPr>
          <w:p w14:paraId="0EDB48AA" w14:textId="77777777" w:rsidR="00815936" w:rsidRPr="00D208D9" w:rsidRDefault="00815936" w:rsidP="00815936">
            <w:pPr>
              <w:spacing w:after="0" w:line="240" w:lineRule="auto"/>
              <w:rPr>
                <w:rFonts w:ascii="Century Gothic" w:hAnsi="Century Gothic"/>
                <w:sz w:val="18"/>
                <w:szCs w:val="20"/>
                <w:lang w:val="es-DO"/>
              </w:rPr>
            </w:pPr>
          </w:p>
        </w:tc>
        <w:tc>
          <w:tcPr>
            <w:tcW w:w="1507" w:type="dxa"/>
          </w:tcPr>
          <w:p w14:paraId="0D7F590F"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6988555F"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2E40198F" w14:textId="77777777" w:rsidR="00815936" w:rsidRPr="00D208D9" w:rsidRDefault="00815936" w:rsidP="00815936">
            <w:pPr>
              <w:spacing w:after="0" w:line="240" w:lineRule="auto"/>
              <w:rPr>
                <w:rFonts w:ascii="Century Gothic" w:hAnsi="Century Gothic"/>
                <w:sz w:val="18"/>
                <w:szCs w:val="20"/>
                <w:lang w:val="es-DO"/>
              </w:rPr>
            </w:pPr>
          </w:p>
        </w:tc>
      </w:tr>
      <w:tr w:rsidR="00815936" w:rsidRPr="00462C4B" w14:paraId="411611D8" w14:textId="77777777" w:rsidTr="00815936">
        <w:trPr>
          <w:trHeight w:val="292"/>
          <w:jc w:val="center"/>
        </w:trPr>
        <w:tc>
          <w:tcPr>
            <w:tcW w:w="1215" w:type="dxa"/>
            <w:vAlign w:val="center"/>
          </w:tcPr>
          <w:p w14:paraId="0817D8AE" w14:textId="26520C3D" w:rsidR="00815936" w:rsidRDefault="00815936" w:rsidP="00815936">
            <w:pPr>
              <w:spacing w:after="0" w:line="240" w:lineRule="auto"/>
              <w:jc w:val="center"/>
              <w:rPr>
                <w:sz w:val="18"/>
                <w:szCs w:val="18"/>
                <w:lang w:val="es-DO"/>
              </w:rPr>
            </w:pPr>
            <w:r>
              <w:rPr>
                <w:sz w:val="18"/>
                <w:szCs w:val="18"/>
                <w:lang w:val="es-DO"/>
              </w:rPr>
              <w:t>12</w:t>
            </w:r>
          </w:p>
        </w:tc>
        <w:tc>
          <w:tcPr>
            <w:tcW w:w="4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03CBE" w14:textId="0C32BFF0" w:rsidR="00815936" w:rsidRPr="00AB77A8" w:rsidRDefault="00815936" w:rsidP="00815936">
            <w:pPr>
              <w:spacing w:after="0"/>
              <w:jc w:val="both"/>
              <w:rPr>
                <w:rFonts w:asciiTheme="majorHAnsi" w:hAnsiTheme="majorHAnsi" w:cstheme="majorHAnsi"/>
                <w:sz w:val="18"/>
                <w:szCs w:val="18"/>
                <w:lang w:val="es-DO"/>
              </w:rPr>
            </w:pPr>
            <w:proofErr w:type="spellStart"/>
            <w:r>
              <w:rPr>
                <w:rFonts w:asciiTheme="majorHAnsi" w:hAnsiTheme="majorHAnsi" w:cstheme="majorHAnsi"/>
                <w:sz w:val="18"/>
                <w:szCs w:val="18"/>
              </w:rPr>
              <w:t>Cetirizina</w:t>
            </w:r>
            <w:proofErr w:type="spellEnd"/>
          </w:p>
        </w:tc>
        <w:tc>
          <w:tcPr>
            <w:tcW w:w="1566" w:type="dxa"/>
          </w:tcPr>
          <w:p w14:paraId="5686FAF9" w14:textId="0B870A6D" w:rsidR="00815936" w:rsidRPr="00860C90" w:rsidRDefault="00815936" w:rsidP="00815936">
            <w:pPr>
              <w:spacing w:after="0" w:line="240" w:lineRule="auto"/>
              <w:jc w:val="center"/>
              <w:rPr>
                <w:rFonts w:ascii="Century Gothic" w:hAnsi="Century Gothic"/>
                <w:sz w:val="18"/>
                <w:szCs w:val="20"/>
                <w:lang w:val="es-DO"/>
              </w:rPr>
            </w:pPr>
            <w:proofErr w:type="spellStart"/>
            <w:r w:rsidRPr="007A6A81">
              <w:rPr>
                <w:rFonts w:asciiTheme="majorHAnsi" w:hAnsiTheme="majorHAnsi" w:cstheme="majorHAnsi"/>
                <w:sz w:val="18"/>
                <w:szCs w:val="18"/>
              </w:rPr>
              <w:t>Unidad</w:t>
            </w:r>
            <w:proofErr w:type="spellEnd"/>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6F3E8" w14:textId="56A7B663" w:rsidR="00815936" w:rsidRDefault="00815936" w:rsidP="00815936">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200</w:t>
            </w:r>
          </w:p>
        </w:tc>
        <w:tc>
          <w:tcPr>
            <w:tcW w:w="1644" w:type="dxa"/>
          </w:tcPr>
          <w:p w14:paraId="09D7CFC5" w14:textId="77777777" w:rsidR="00815936" w:rsidRPr="00D208D9" w:rsidRDefault="00815936" w:rsidP="00815936">
            <w:pPr>
              <w:spacing w:after="0" w:line="240" w:lineRule="auto"/>
              <w:rPr>
                <w:rFonts w:ascii="Century Gothic" w:hAnsi="Century Gothic"/>
                <w:sz w:val="18"/>
                <w:szCs w:val="20"/>
                <w:lang w:val="es-DO"/>
              </w:rPr>
            </w:pPr>
          </w:p>
        </w:tc>
        <w:tc>
          <w:tcPr>
            <w:tcW w:w="1507" w:type="dxa"/>
          </w:tcPr>
          <w:p w14:paraId="374A6CCB"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3D3C7260"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52FCA36B" w14:textId="77777777" w:rsidR="00815936" w:rsidRPr="00D208D9" w:rsidRDefault="00815936" w:rsidP="00815936">
            <w:pPr>
              <w:spacing w:after="0" w:line="240" w:lineRule="auto"/>
              <w:rPr>
                <w:rFonts w:ascii="Century Gothic" w:hAnsi="Century Gothic"/>
                <w:sz w:val="18"/>
                <w:szCs w:val="20"/>
                <w:lang w:val="es-DO"/>
              </w:rPr>
            </w:pPr>
          </w:p>
        </w:tc>
      </w:tr>
      <w:tr w:rsidR="00815936" w:rsidRPr="00462C4B" w14:paraId="15698335" w14:textId="77777777" w:rsidTr="00815936">
        <w:trPr>
          <w:trHeight w:val="292"/>
          <w:jc w:val="center"/>
        </w:trPr>
        <w:tc>
          <w:tcPr>
            <w:tcW w:w="1215" w:type="dxa"/>
            <w:vAlign w:val="center"/>
          </w:tcPr>
          <w:p w14:paraId="27BFF557" w14:textId="4E5C9957" w:rsidR="00815936" w:rsidRDefault="00815936" w:rsidP="00815936">
            <w:pPr>
              <w:spacing w:after="0" w:line="240" w:lineRule="auto"/>
              <w:jc w:val="center"/>
              <w:rPr>
                <w:sz w:val="18"/>
                <w:szCs w:val="18"/>
                <w:lang w:val="es-DO"/>
              </w:rPr>
            </w:pPr>
            <w:r>
              <w:rPr>
                <w:sz w:val="18"/>
                <w:szCs w:val="18"/>
                <w:lang w:val="es-DO"/>
              </w:rPr>
              <w:t>13</w:t>
            </w:r>
          </w:p>
        </w:tc>
        <w:tc>
          <w:tcPr>
            <w:tcW w:w="4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3CC05" w14:textId="11FA0FB0" w:rsidR="00815936" w:rsidRPr="00AB77A8" w:rsidRDefault="00815936" w:rsidP="00815936">
            <w:pPr>
              <w:spacing w:after="0"/>
              <w:jc w:val="both"/>
              <w:rPr>
                <w:rFonts w:asciiTheme="majorHAnsi" w:hAnsiTheme="majorHAnsi" w:cstheme="majorHAnsi"/>
                <w:sz w:val="18"/>
                <w:szCs w:val="18"/>
                <w:lang w:val="es-DO"/>
              </w:rPr>
            </w:pPr>
            <w:proofErr w:type="spellStart"/>
            <w:r>
              <w:rPr>
                <w:rFonts w:asciiTheme="majorHAnsi" w:hAnsiTheme="majorHAnsi" w:cstheme="majorHAnsi"/>
                <w:sz w:val="18"/>
                <w:szCs w:val="18"/>
              </w:rPr>
              <w:t>Analgesico</w:t>
            </w:r>
            <w:proofErr w:type="spellEnd"/>
          </w:p>
        </w:tc>
        <w:tc>
          <w:tcPr>
            <w:tcW w:w="1566" w:type="dxa"/>
            <w:vAlign w:val="center"/>
          </w:tcPr>
          <w:p w14:paraId="0026A540" w14:textId="7B0CD60B" w:rsidR="00815936" w:rsidRPr="00860C90" w:rsidRDefault="00815936" w:rsidP="00815936">
            <w:pPr>
              <w:spacing w:after="0" w:line="240" w:lineRule="auto"/>
              <w:jc w:val="center"/>
              <w:rPr>
                <w:rFonts w:ascii="Century Gothic" w:hAnsi="Century Gothic"/>
                <w:sz w:val="18"/>
                <w:szCs w:val="20"/>
                <w:lang w:val="es-DO"/>
              </w:rPr>
            </w:pPr>
            <w:proofErr w:type="spellStart"/>
            <w:r w:rsidRPr="00F31FA5">
              <w:rPr>
                <w:rFonts w:asciiTheme="majorHAnsi" w:hAnsiTheme="majorHAnsi" w:cstheme="majorHAnsi"/>
                <w:sz w:val="18"/>
                <w:szCs w:val="18"/>
              </w:rPr>
              <w:t>Unidad</w:t>
            </w:r>
            <w:proofErr w:type="spellEnd"/>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E3C06" w14:textId="367C5B48" w:rsidR="00815936" w:rsidRDefault="00815936" w:rsidP="00815936">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400</w:t>
            </w:r>
          </w:p>
        </w:tc>
        <w:tc>
          <w:tcPr>
            <w:tcW w:w="1644" w:type="dxa"/>
          </w:tcPr>
          <w:p w14:paraId="02719FBB" w14:textId="77777777" w:rsidR="00815936" w:rsidRPr="00D208D9" w:rsidRDefault="00815936" w:rsidP="00815936">
            <w:pPr>
              <w:spacing w:after="0" w:line="240" w:lineRule="auto"/>
              <w:rPr>
                <w:rFonts w:ascii="Century Gothic" w:hAnsi="Century Gothic"/>
                <w:sz w:val="18"/>
                <w:szCs w:val="20"/>
                <w:lang w:val="es-DO"/>
              </w:rPr>
            </w:pPr>
          </w:p>
        </w:tc>
        <w:tc>
          <w:tcPr>
            <w:tcW w:w="1507" w:type="dxa"/>
          </w:tcPr>
          <w:p w14:paraId="5C0979DC"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7294DE37"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541DC709" w14:textId="77777777" w:rsidR="00815936" w:rsidRPr="00D208D9" w:rsidRDefault="00815936" w:rsidP="00815936">
            <w:pPr>
              <w:spacing w:after="0" w:line="240" w:lineRule="auto"/>
              <w:rPr>
                <w:rFonts w:ascii="Century Gothic" w:hAnsi="Century Gothic"/>
                <w:sz w:val="18"/>
                <w:szCs w:val="20"/>
                <w:lang w:val="es-DO"/>
              </w:rPr>
            </w:pPr>
          </w:p>
        </w:tc>
      </w:tr>
      <w:tr w:rsidR="00815936" w:rsidRPr="00462C4B" w14:paraId="3C55D4A5" w14:textId="77777777" w:rsidTr="00815936">
        <w:trPr>
          <w:trHeight w:val="292"/>
          <w:jc w:val="center"/>
        </w:trPr>
        <w:tc>
          <w:tcPr>
            <w:tcW w:w="1215" w:type="dxa"/>
            <w:vAlign w:val="center"/>
          </w:tcPr>
          <w:p w14:paraId="35688D67" w14:textId="5924F973" w:rsidR="00815936" w:rsidRDefault="00815936" w:rsidP="00815936">
            <w:pPr>
              <w:spacing w:after="0" w:line="240" w:lineRule="auto"/>
              <w:jc w:val="center"/>
              <w:rPr>
                <w:sz w:val="18"/>
                <w:szCs w:val="18"/>
                <w:lang w:val="es-DO"/>
              </w:rPr>
            </w:pPr>
            <w:r>
              <w:rPr>
                <w:sz w:val="18"/>
                <w:szCs w:val="18"/>
                <w:lang w:val="es-DO"/>
              </w:rPr>
              <w:t>14</w:t>
            </w:r>
          </w:p>
        </w:tc>
        <w:tc>
          <w:tcPr>
            <w:tcW w:w="4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56C62" w14:textId="4138A0F0" w:rsidR="00815936" w:rsidRPr="00AB77A8" w:rsidRDefault="00815936" w:rsidP="00815936">
            <w:pPr>
              <w:spacing w:after="0"/>
              <w:jc w:val="both"/>
              <w:rPr>
                <w:rFonts w:asciiTheme="majorHAnsi" w:hAnsiTheme="majorHAnsi" w:cstheme="majorHAnsi"/>
                <w:sz w:val="18"/>
                <w:szCs w:val="18"/>
                <w:lang w:val="es-DO"/>
              </w:rPr>
            </w:pPr>
            <w:proofErr w:type="spellStart"/>
            <w:r>
              <w:rPr>
                <w:rFonts w:asciiTheme="majorHAnsi" w:hAnsiTheme="majorHAnsi" w:cstheme="majorHAnsi"/>
                <w:sz w:val="18"/>
                <w:szCs w:val="18"/>
              </w:rPr>
              <w:t>Antidiarreico</w:t>
            </w:r>
            <w:proofErr w:type="spellEnd"/>
          </w:p>
        </w:tc>
        <w:tc>
          <w:tcPr>
            <w:tcW w:w="1566" w:type="dxa"/>
          </w:tcPr>
          <w:p w14:paraId="761B9569" w14:textId="5BC6B996" w:rsidR="00815936" w:rsidRPr="00860C90" w:rsidRDefault="00815936" w:rsidP="00815936">
            <w:pPr>
              <w:spacing w:after="0" w:line="240" w:lineRule="auto"/>
              <w:jc w:val="center"/>
              <w:rPr>
                <w:rFonts w:ascii="Century Gothic" w:hAnsi="Century Gothic"/>
                <w:sz w:val="18"/>
                <w:szCs w:val="20"/>
                <w:lang w:val="es-DO"/>
              </w:rPr>
            </w:pPr>
            <w:r>
              <w:rPr>
                <w:rFonts w:asciiTheme="majorHAnsi" w:hAnsiTheme="majorHAnsi" w:cstheme="majorHAnsi"/>
                <w:sz w:val="18"/>
                <w:szCs w:val="18"/>
              </w:rPr>
              <w:t>Par</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FC4A0" w14:textId="71CAA6ED" w:rsidR="00815936" w:rsidRDefault="00815936" w:rsidP="00815936">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200</w:t>
            </w:r>
          </w:p>
        </w:tc>
        <w:tc>
          <w:tcPr>
            <w:tcW w:w="1644" w:type="dxa"/>
          </w:tcPr>
          <w:p w14:paraId="7866DBC1" w14:textId="77777777" w:rsidR="00815936" w:rsidRPr="00D208D9" w:rsidRDefault="00815936" w:rsidP="00815936">
            <w:pPr>
              <w:spacing w:after="0" w:line="240" w:lineRule="auto"/>
              <w:rPr>
                <w:rFonts w:ascii="Century Gothic" w:hAnsi="Century Gothic"/>
                <w:sz w:val="18"/>
                <w:szCs w:val="20"/>
                <w:lang w:val="es-DO"/>
              </w:rPr>
            </w:pPr>
          </w:p>
        </w:tc>
        <w:tc>
          <w:tcPr>
            <w:tcW w:w="1507" w:type="dxa"/>
          </w:tcPr>
          <w:p w14:paraId="1D096CB5"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0D9C1D52"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391D83CB" w14:textId="77777777" w:rsidR="00815936" w:rsidRPr="00D208D9" w:rsidRDefault="00815936" w:rsidP="00815936">
            <w:pPr>
              <w:spacing w:after="0" w:line="240" w:lineRule="auto"/>
              <w:rPr>
                <w:rFonts w:ascii="Century Gothic" w:hAnsi="Century Gothic"/>
                <w:sz w:val="18"/>
                <w:szCs w:val="20"/>
                <w:lang w:val="es-DO"/>
              </w:rPr>
            </w:pPr>
          </w:p>
        </w:tc>
      </w:tr>
      <w:tr w:rsidR="00815936" w:rsidRPr="00462C4B" w14:paraId="377A2402" w14:textId="77777777" w:rsidTr="00815936">
        <w:trPr>
          <w:trHeight w:val="292"/>
          <w:jc w:val="center"/>
        </w:trPr>
        <w:tc>
          <w:tcPr>
            <w:tcW w:w="1215" w:type="dxa"/>
            <w:vAlign w:val="center"/>
          </w:tcPr>
          <w:p w14:paraId="1CECF6EC" w14:textId="013CD0D6" w:rsidR="00815936" w:rsidRDefault="00815936" w:rsidP="00815936">
            <w:pPr>
              <w:spacing w:after="0" w:line="240" w:lineRule="auto"/>
              <w:jc w:val="center"/>
              <w:rPr>
                <w:sz w:val="18"/>
                <w:szCs w:val="18"/>
                <w:lang w:val="es-DO"/>
              </w:rPr>
            </w:pPr>
            <w:r>
              <w:rPr>
                <w:sz w:val="18"/>
                <w:szCs w:val="18"/>
                <w:lang w:val="es-DO"/>
              </w:rPr>
              <w:t>15</w:t>
            </w:r>
          </w:p>
        </w:tc>
        <w:tc>
          <w:tcPr>
            <w:tcW w:w="4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97308" w14:textId="3482F466" w:rsidR="00815936" w:rsidRPr="00AB77A8" w:rsidRDefault="00815936" w:rsidP="00815936">
            <w:pPr>
              <w:spacing w:after="0"/>
              <w:jc w:val="both"/>
              <w:rPr>
                <w:rFonts w:asciiTheme="majorHAnsi" w:hAnsiTheme="majorHAnsi" w:cstheme="majorHAnsi"/>
                <w:sz w:val="18"/>
                <w:szCs w:val="18"/>
                <w:lang w:val="es-DO"/>
              </w:rPr>
            </w:pPr>
            <w:r w:rsidRPr="00815936">
              <w:rPr>
                <w:rFonts w:asciiTheme="majorHAnsi" w:hAnsiTheme="majorHAnsi" w:cstheme="majorHAnsi"/>
                <w:sz w:val="18"/>
                <w:szCs w:val="18"/>
                <w:lang w:val="es-DO"/>
              </w:rPr>
              <w:t>Antigripal en pastilla en gel</w:t>
            </w:r>
          </w:p>
        </w:tc>
        <w:tc>
          <w:tcPr>
            <w:tcW w:w="1566" w:type="dxa"/>
            <w:vAlign w:val="center"/>
          </w:tcPr>
          <w:p w14:paraId="504ED5B1" w14:textId="0672C079" w:rsidR="00815936" w:rsidRPr="00860C90" w:rsidRDefault="00815936" w:rsidP="00815936">
            <w:pPr>
              <w:spacing w:after="0" w:line="240" w:lineRule="auto"/>
              <w:jc w:val="center"/>
              <w:rPr>
                <w:rFonts w:ascii="Century Gothic" w:hAnsi="Century Gothic"/>
                <w:sz w:val="18"/>
                <w:szCs w:val="20"/>
                <w:lang w:val="es-DO"/>
              </w:rPr>
            </w:pPr>
            <w:proofErr w:type="spellStart"/>
            <w:r>
              <w:rPr>
                <w:rFonts w:asciiTheme="majorHAnsi" w:hAnsiTheme="majorHAnsi" w:cstheme="majorHAnsi"/>
                <w:sz w:val="18"/>
                <w:szCs w:val="18"/>
              </w:rPr>
              <w:t>Caja</w:t>
            </w:r>
            <w:proofErr w:type="spellEnd"/>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8D4B1" w14:textId="7B4E847F" w:rsidR="00815936" w:rsidRDefault="00815936" w:rsidP="00815936">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20</w:t>
            </w:r>
          </w:p>
        </w:tc>
        <w:tc>
          <w:tcPr>
            <w:tcW w:w="1644" w:type="dxa"/>
          </w:tcPr>
          <w:p w14:paraId="7FB491FE" w14:textId="77777777" w:rsidR="00815936" w:rsidRPr="00D208D9" w:rsidRDefault="00815936" w:rsidP="00815936">
            <w:pPr>
              <w:spacing w:after="0" w:line="240" w:lineRule="auto"/>
              <w:rPr>
                <w:rFonts w:ascii="Century Gothic" w:hAnsi="Century Gothic"/>
                <w:sz w:val="18"/>
                <w:szCs w:val="20"/>
                <w:lang w:val="es-DO"/>
              </w:rPr>
            </w:pPr>
          </w:p>
        </w:tc>
        <w:tc>
          <w:tcPr>
            <w:tcW w:w="1507" w:type="dxa"/>
          </w:tcPr>
          <w:p w14:paraId="4D51BBAD"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5399C62C"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4D545628" w14:textId="77777777" w:rsidR="00815936" w:rsidRPr="00D208D9" w:rsidRDefault="00815936" w:rsidP="00815936">
            <w:pPr>
              <w:spacing w:after="0" w:line="240" w:lineRule="auto"/>
              <w:rPr>
                <w:rFonts w:ascii="Century Gothic" w:hAnsi="Century Gothic"/>
                <w:sz w:val="18"/>
                <w:szCs w:val="20"/>
                <w:lang w:val="es-DO"/>
              </w:rPr>
            </w:pPr>
          </w:p>
        </w:tc>
      </w:tr>
      <w:tr w:rsidR="00815936" w:rsidRPr="00462C4B" w14:paraId="008B6465" w14:textId="77777777" w:rsidTr="00815936">
        <w:trPr>
          <w:trHeight w:val="292"/>
          <w:jc w:val="center"/>
        </w:trPr>
        <w:tc>
          <w:tcPr>
            <w:tcW w:w="1215" w:type="dxa"/>
            <w:vAlign w:val="center"/>
          </w:tcPr>
          <w:p w14:paraId="1D4105DD" w14:textId="2D731C31" w:rsidR="00815936" w:rsidRDefault="00815936" w:rsidP="00815936">
            <w:pPr>
              <w:spacing w:after="0" w:line="240" w:lineRule="auto"/>
              <w:jc w:val="center"/>
              <w:rPr>
                <w:sz w:val="18"/>
                <w:szCs w:val="18"/>
                <w:lang w:val="es-DO"/>
              </w:rPr>
            </w:pPr>
            <w:r>
              <w:rPr>
                <w:sz w:val="18"/>
                <w:szCs w:val="18"/>
                <w:lang w:val="es-DO"/>
              </w:rPr>
              <w:t>16</w:t>
            </w:r>
          </w:p>
        </w:tc>
        <w:tc>
          <w:tcPr>
            <w:tcW w:w="4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AA9F4" w14:textId="1EE6C566" w:rsidR="00815936" w:rsidRPr="00AB77A8" w:rsidRDefault="00815936" w:rsidP="00815936">
            <w:pPr>
              <w:spacing w:after="0"/>
              <w:jc w:val="both"/>
              <w:rPr>
                <w:rFonts w:asciiTheme="majorHAnsi" w:hAnsiTheme="majorHAnsi" w:cstheme="majorHAnsi"/>
                <w:sz w:val="18"/>
                <w:szCs w:val="18"/>
                <w:lang w:val="es-DO"/>
              </w:rPr>
            </w:pPr>
            <w:r>
              <w:rPr>
                <w:rFonts w:asciiTheme="majorHAnsi" w:hAnsiTheme="majorHAnsi" w:cstheme="majorHAnsi"/>
                <w:sz w:val="18"/>
                <w:szCs w:val="18"/>
              </w:rPr>
              <w:t>Paracetamol</w:t>
            </w:r>
          </w:p>
        </w:tc>
        <w:tc>
          <w:tcPr>
            <w:tcW w:w="1566" w:type="dxa"/>
          </w:tcPr>
          <w:p w14:paraId="7CA6D818" w14:textId="0E3DF23A" w:rsidR="00815936" w:rsidRPr="00860C90" w:rsidRDefault="00815936" w:rsidP="00815936">
            <w:pPr>
              <w:spacing w:after="0" w:line="240" w:lineRule="auto"/>
              <w:jc w:val="center"/>
              <w:rPr>
                <w:rFonts w:ascii="Century Gothic" w:hAnsi="Century Gothic"/>
                <w:sz w:val="18"/>
                <w:szCs w:val="20"/>
                <w:lang w:val="es-DO"/>
              </w:rPr>
            </w:pPr>
            <w:proofErr w:type="spellStart"/>
            <w:r w:rsidRPr="007A6A81">
              <w:rPr>
                <w:rFonts w:asciiTheme="majorHAnsi" w:hAnsiTheme="majorHAnsi" w:cstheme="majorHAnsi"/>
                <w:sz w:val="18"/>
                <w:szCs w:val="18"/>
              </w:rPr>
              <w:t>Unidad</w:t>
            </w:r>
            <w:proofErr w:type="spellEnd"/>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D047C" w14:textId="798258BC" w:rsidR="00815936" w:rsidRDefault="00815936" w:rsidP="00815936">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400</w:t>
            </w:r>
          </w:p>
        </w:tc>
        <w:tc>
          <w:tcPr>
            <w:tcW w:w="1644" w:type="dxa"/>
          </w:tcPr>
          <w:p w14:paraId="1961D4F4" w14:textId="77777777" w:rsidR="00815936" w:rsidRPr="00D208D9" w:rsidRDefault="00815936" w:rsidP="00815936">
            <w:pPr>
              <w:spacing w:after="0" w:line="240" w:lineRule="auto"/>
              <w:rPr>
                <w:rFonts w:ascii="Century Gothic" w:hAnsi="Century Gothic"/>
                <w:sz w:val="18"/>
                <w:szCs w:val="20"/>
                <w:lang w:val="es-DO"/>
              </w:rPr>
            </w:pPr>
          </w:p>
        </w:tc>
        <w:tc>
          <w:tcPr>
            <w:tcW w:w="1507" w:type="dxa"/>
          </w:tcPr>
          <w:p w14:paraId="59334831"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1F655871" w14:textId="77777777" w:rsidR="00815936" w:rsidRPr="00D208D9" w:rsidRDefault="00815936" w:rsidP="00815936">
            <w:pPr>
              <w:spacing w:after="0" w:line="240" w:lineRule="auto"/>
              <w:rPr>
                <w:rFonts w:ascii="Century Gothic" w:hAnsi="Century Gothic"/>
                <w:sz w:val="18"/>
                <w:szCs w:val="20"/>
                <w:lang w:val="es-DO"/>
              </w:rPr>
            </w:pPr>
          </w:p>
        </w:tc>
        <w:tc>
          <w:tcPr>
            <w:tcW w:w="1781" w:type="dxa"/>
          </w:tcPr>
          <w:p w14:paraId="0DFEBC53" w14:textId="77777777" w:rsidR="00815936" w:rsidRPr="00D208D9" w:rsidRDefault="00815936" w:rsidP="00815936">
            <w:pPr>
              <w:spacing w:after="0" w:line="240" w:lineRule="auto"/>
              <w:rPr>
                <w:rFonts w:ascii="Century Gothic" w:hAnsi="Century Gothic"/>
                <w:sz w:val="18"/>
                <w:szCs w:val="20"/>
                <w:lang w:val="es-DO"/>
              </w:rPr>
            </w:pPr>
          </w:p>
        </w:tc>
      </w:tr>
    </w:tbl>
    <w:p w14:paraId="33290007" w14:textId="77777777" w:rsidR="00061A4B" w:rsidRPr="00B92A8D" w:rsidRDefault="00061A4B" w:rsidP="00061A4B">
      <w:pPr>
        <w:pStyle w:val="BodyText"/>
        <w:spacing w:line="276" w:lineRule="auto"/>
        <w:ind w:right="66"/>
        <w:jc w:val="center"/>
        <w:rPr>
          <w:rFonts w:ascii="Century Gothic" w:hAnsi="Century Gothic" w:cs="Arial"/>
          <w:sz w:val="18"/>
          <w:szCs w:val="20"/>
          <w:lang w:val="en-US"/>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E76FC30" w:rsidR="00061A4B" w:rsidRPr="00535962" w:rsidRDefault="0073666F"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TSS-DAF-CM-2021-00</w:t>
                                </w:r>
                                <w:r>
                                  <w:rPr>
                                    <w:rFonts w:ascii="Arial Bold" w:hAnsi="Arial Bold"/>
                                    <w:b/>
                                    <w:caps/>
                                    <w:spacing w:val="-20"/>
                                    <w14:shadow w14:blurRad="50800" w14:dist="38100" w14:dir="2700000" w14:sx="100000" w14:sy="100000" w14:kx="0" w14:ky="0" w14:algn="tl">
                                      <w14:srgbClr w14:val="000000">
                                        <w14:alpha w14:val="60000"/>
                                      </w14:srgbClr>
                                    </w14:shadow>
                                  </w:rPr>
                                  <w:t>71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E76FC30" w:rsidR="00061A4B" w:rsidRPr="00535962" w:rsidRDefault="0073666F"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TSS-DAF-CM-2021-00</w:t>
                          </w:r>
                          <w:r>
                            <w:rPr>
                              <w:rFonts w:ascii="Arial Bold" w:hAnsi="Arial Bold"/>
                              <w:b/>
                              <w:caps/>
                              <w:spacing w:val="-20"/>
                              <w14:shadow w14:blurRad="50800" w14:dist="38100" w14:dir="2700000" w14:sx="100000" w14:sy="100000" w14:kx="0" w14:ky="0" w14:algn="tl">
                                <w14:srgbClr w14:val="000000">
                                  <w14:alpha w14:val="60000"/>
                                </w14:srgbClr>
                              </w14:shadow>
                            </w:rPr>
                            <w:t>71</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9B14993" w:rsidR="00061A4B" w:rsidRPr="0026335F" w:rsidRDefault="0073666F"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B92A8D">
                                  <w:rPr>
                                    <w:rStyle w:val="Style5"/>
                                    <w:lang w:val="es-DO"/>
                                  </w:rPr>
                                  <w:t>dic</w:t>
                                </w:r>
                                <w:r w:rsidR="00B126B3">
                                  <w:rPr>
                                    <w:rStyle w:val="Style5"/>
                                    <w:lang w:val="es-DO"/>
                                  </w:rPr>
                                  <w:t>iem</w:t>
                                </w:r>
                                <w:r w:rsidR="002B0B0A">
                                  <w:rPr>
                                    <w:rStyle w:val="Style5"/>
                                    <w:lang w:val="es-DO"/>
                                  </w:rPr>
                                  <w:t>bre</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19B14993" w:rsidR="00061A4B" w:rsidRPr="0026335F" w:rsidRDefault="00B92A8D"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Pr>
                              <w:rStyle w:val="Style5"/>
                              <w:lang w:val="es-DO"/>
                            </w:rPr>
                            <w:t>dic</w:t>
                          </w:r>
                          <w:r w:rsidR="00B126B3">
                            <w:rPr>
                              <w:rStyle w:val="Style5"/>
                              <w:lang w:val="es-DO"/>
                            </w:rPr>
                            <w:t>iem</w:t>
                          </w:r>
                          <w:r w:rsidR="002B0B0A">
                            <w:rPr>
                              <w:rStyle w:val="Style5"/>
                              <w:lang w:val="es-DO"/>
                            </w:rPr>
                            <w:t>bre</w:t>
                          </w:r>
                          <w:r w:rsidR="00C7028D">
                            <w:rPr>
                              <w:rStyle w:val="Style5"/>
                              <w:lang w:val="es-DO"/>
                            </w:rPr>
                            <w:t xml:space="preserve"> de 2021</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73666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EB74D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73666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EB74D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815936"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815936"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815936"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815936"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815936"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highlight w:val="yellow"/>
                                  </w:rPr>
                                  <w:alias w:val="No. del Expediente de Compras "/>
                                  <w:tag w:val="No. del Expediente de Compras "/>
                                  <w:id w:val="-1813240667"/>
                                </w:sdtPr>
                                <w:sdtEndPr>
                                  <w:rPr>
                                    <w:rStyle w:val="Style2"/>
                                    <w:highlight w:val="none"/>
                                  </w:rPr>
                                </w:sdtEndPr>
                                <w:sdtContent>
                                  <w:p w14:paraId="6FF17980" w14:textId="2C7045C6" w:rsidR="00061A4B" w:rsidRPr="00A00A56" w:rsidRDefault="0089576C" w:rsidP="00061A4B">
                                    <w:pPr>
                                      <w:jc w:val="center"/>
                                      <w:rPr>
                                        <w:sz w:val="20"/>
                                      </w:rPr>
                                    </w:pPr>
                                    <w:r w:rsidRPr="002E1E32">
                                      <w:rPr>
                                        <w:rStyle w:val="Style2"/>
                                        <w:sz w:val="20"/>
                                      </w:rPr>
                                      <w:t>TSS-DAF-CM-2021-00</w:t>
                                    </w:r>
                                    <w:r w:rsidR="0073666F">
                                      <w:rPr>
                                        <w:rStyle w:val="Style2"/>
                                        <w:sz w:val="20"/>
                                      </w:rPr>
                                      <w:t>71</w:t>
                                    </w:r>
                                  </w:p>
                                  <w:bookmarkStart w:id="0" w:name="_GoBack" w:displacedByCustomXml="next"/>
                                  <w:bookmarkEnd w:id="0" w:displacedByCustomXml="next"/>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highlight w:val="yellow"/>
                            </w:rPr>
                            <w:alias w:val="No. del Expediente de Compras "/>
                            <w:tag w:val="No. del Expediente de Compras "/>
                            <w:id w:val="-1813240667"/>
                          </w:sdtPr>
                          <w:sdtEndPr>
                            <w:rPr>
                              <w:rStyle w:val="Style2"/>
                              <w:highlight w:val="none"/>
                            </w:rPr>
                          </w:sdtEndPr>
                          <w:sdtContent>
                            <w:p w14:paraId="6FF17980" w14:textId="2C7045C6" w:rsidR="00061A4B" w:rsidRPr="00A00A56" w:rsidRDefault="0089576C" w:rsidP="00061A4B">
                              <w:pPr>
                                <w:jc w:val="center"/>
                                <w:rPr>
                                  <w:sz w:val="20"/>
                                </w:rPr>
                              </w:pPr>
                              <w:r w:rsidRPr="002E1E32">
                                <w:rPr>
                                  <w:rStyle w:val="Style2"/>
                                  <w:sz w:val="20"/>
                                </w:rPr>
                                <w:t>TSS-DAF-CM-2021-00</w:t>
                              </w:r>
                              <w:r w:rsidR="0073666F">
                                <w:rPr>
                                  <w:rStyle w:val="Style2"/>
                                  <w:sz w:val="20"/>
                                </w:rPr>
                                <w:t>71</w:t>
                              </w:r>
                            </w:p>
                            <w:bookmarkStart w:id="1" w:name="_GoBack" w:displacedByCustomXml="next"/>
                            <w:bookmarkEnd w:id="1" w:displacedByCustomXml="next"/>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1524FD7" w:rsidR="00061A4B" w:rsidRPr="0026335F" w:rsidRDefault="0073666F"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B92A8D">
                                  <w:rPr>
                                    <w:rStyle w:val="Style5"/>
                                    <w:lang w:val="es-DO"/>
                                  </w:rPr>
                                  <w:t xml:space="preserve"> de dic</w:t>
                                </w:r>
                                <w:r w:rsidR="00B126B3">
                                  <w:rPr>
                                    <w:rStyle w:val="Style5"/>
                                    <w:lang w:val="es-DO"/>
                                  </w:rPr>
                                  <w:t>iem</w:t>
                                </w:r>
                                <w:r w:rsidR="002B0B0A">
                                  <w:rPr>
                                    <w:rStyle w:val="Style5"/>
                                    <w:lang w:val="es-DO"/>
                                  </w:rPr>
                                  <w:t>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01524FD7" w:rsidR="00061A4B" w:rsidRPr="0026335F" w:rsidRDefault="00B92A8D"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Pr>
                              <w:rStyle w:val="Style5"/>
                              <w:lang w:val="es-DO"/>
                            </w:rPr>
                            <w:t xml:space="preserve"> de dic</w:t>
                          </w:r>
                          <w:r w:rsidR="00B126B3">
                            <w:rPr>
                              <w:rStyle w:val="Style5"/>
                              <w:lang w:val="es-DO"/>
                            </w:rPr>
                            <w:t>iem</w:t>
                          </w:r>
                          <w:r w:rsidR="002B0B0A">
                            <w:rPr>
                              <w:rStyle w:val="Style5"/>
                              <w:lang w:val="es-DO"/>
                            </w:rPr>
                            <w:t>bre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73666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EB74D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7366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7366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D3EBC"/>
    <w:rsid w:val="00156CCA"/>
    <w:rsid w:val="0021283A"/>
    <w:rsid w:val="00217E4A"/>
    <w:rsid w:val="002B0B0A"/>
    <w:rsid w:val="002E1E32"/>
    <w:rsid w:val="00306AA5"/>
    <w:rsid w:val="00382406"/>
    <w:rsid w:val="003A6A90"/>
    <w:rsid w:val="004355CA"/>
    <w:rsid w:val="004713DE"/>
    <w:rsid w:val="00490EA2"/>
    <w:rsid w:val="00492630"/>
    <w:rsid w:val="004E251D"/>
    <w:rsid w:val="00527D47"/>
    <w:rsid w:val="00622538"/>
    <w:rsid w:val="0062256A"/>
    <w:rsid w:val="006F7E38"/>
    <w:rsid w:val="0073666F"/>
    <w:rsid w:val="007647E5"/>
    <w:rsid w:val="00792882"/>
    <w:rsid w:val="00815936"/>
    <w:rsid w:val="008445D7"/>
    <w:rsid w:val="0089576C"/>
    <w:rsid w:val="008B2A69"/>
    <w:rsid w:val="008B3C81"/>
    <w:rsid w:val="009A7ED9"/>
    <w:rsid w:val="00A140B1"/>
    <w:rsid w:val="00A753D5"/>
    <w:rsid w:val="00A917CF"/>
    <w:rsid w:val="00AB77A8"/>
    <w:rsid w:val="00AE16BD"/>
    <w:rsid w:val="00AE3190"/>
    <w:rsid w:val="00B126B3"/>
    <w:rsid w:val="00B221B7"/>
    <w:rsid w:val="00B32997"/>
    <w:rsid w:val="00B92A8D"/>
    <w:rsid w:val="00BE1F1A"/>
    <w:rsid w:val="00C67648"/>
    <w:rsid w:val="00C7028D"/>
    <w:rsid w:val="00C77251"/>
    <w:rsid w:val="00D149AF"/>
    <w:rsid w:val="00DC731F"/>
    <w:rsid w:val="00DD20FE"/>
    <w:rsid w:val="00DF1330"/>
    <w:rsid w:val="00E36D4F"/>
    <w:rsid w:val="00E54B5C"/>
    <w:rsid w:val="00EB34AE"/>
    <w:rsid w:val="00EB74DB"/>
    <w:rsid w:val="00F8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11</cp:revision>
  <dcterms:created xsi:type="dcterms:W3CDTF">2021-10-22T15:23:00Z</dcterms:created>
  <dcterms:modified xsi:type="dcterms:W3CDTF">2021-12-08T15:27:00Z</dcterms:modified>
</cp:coreProperties>
</file>