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E02BED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001504">
                                  <w:rPr>
                                    <w:rFonts w:ascii="Arial" w:eastAsia="Times New Roman" w:hAnsi="Arial" w:cs="Arial"/>
                                    <w:color w:val="000000"/>
                                    <w:sz w:val="18"/>
                                    <w:szCs w:val="18"/>
                                    <w:lang w:val="es-DO" w:eastAsia="es-DO"/>
                                  </w:rPr>
                                  <w:t>6</w:t>
                                </w:r>
                                <w:r w:rsidR="00AD6631">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E02BED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001504">
                            <w:rPr>
                              <w:rFonts w:ascii="Arial" w:eastAsia="Times New Roman" w:hAnsi="Arial" w:cs="Arial"/>
                              <w:color w:val="000000"/>
                              <w:sz w:val="18"/>
                              <w:szCs w:val="18"/>
                              <w:lang w:val="es-DO" w:eastAsia="es-DO"/>
                            </w:rPr>
                            <w:t>6</w:t>
                          </w:r>
                          <w:r w:rsidR="00AD6631">
                            <w:rPr>
                              <w:rFonts w:ascii="Arial" w:eastAsia="Times New Roman" w:hAnsi="Arial" w:cs="Arial"/>
                              <w:color w:val="000000"/>
                              <w:sz w:val="18"/>
                              <w:szCs w:val="18"/>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E1D703C" w:rsidR="00061A4B" w:rsidRPr="0026335F" w:rsidRDefault="00061A4B" w:rsidP="00061A4B">
                            <w:r>
                              <w:rPr>
                                <w:rStyle w:val="Style5"/>
                              </w:rPr>
                              <w:t xml:space="preserve">____ </w:t>
                            </w:r>
                            <w:r w:rsidRPr="00A47850">
                              <w:rPr>
                                <w:rStyle w:val="Style5"/>
                              </w:rPr>
                              <w:t>de</w:t>
                            </w:r>
                            <w:r w:rsidR="00001504">
                              <w:rPr>
                                <w:rStyle w:val="Style5"/>
                              </w:rPr>
                              <w:t xml:space="preserve"> Agosto </w:t>
                            </w:r>
                            <w:r w:rsidR="00395A90">
                              <w:rPr>
                                <w:rStyle w:val="Style5"/>
                              </w:rPr>
                              <w:t>202</w:t>
                            </w:r>
                            <w:r w:rsidR="00001504">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E1D703C" w:rsidR="00061A4B" w:rsidRPr="0026335F" w:rsidRDefault="00061A4B" w:rsidP="00061A4B">
                      <w:r>
                        <w:rPr>
                          <w:rStyle w:val="Style5"/>
                        </w:rPr>
                        <w:t xml:space="preserve">____ </w:t>
                      </w:r>
                      <w:r w:rsidRPr="00A47850">
                        <w:rPr>
                          <w:rStyle w:val="Style5"/>
                        </w:rPr>
                        <w:t>de</w:t>
                      </w:r>
                      <w:r w:rsidR="00001504">
                        <w:rPr>
                          <w:rStyle w:val="Style5"/>
                        </w:rPr>
                        <w:t xml:space="preserve"> Agosto </w:t>
                      </w:r>
                      <w:r w:rsidR="00395A90">
                        <w:rPr>
                          <w:rStyle w:val="Style5"/>
                        </w:rPr>
                        <w:t>202</w:t>
                      </w:r>
                      <w:r w:rsidR="00001504">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AD6631"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001504" w:rsidRPr="00462C4B" w14:paraId="42633586" w14:textId="77777777" w:rsidTr="00352F53">
        <w:trPr>
          <w:trHeight w:val="309"/>
          <w:jc w:val="center"/>
        </w:trPr>
        <w:tc>
          <w:tcPr>
            <w:tcW w:w="609" w:type="dxa"/>
            <w:vAlign w:val="center"/>
          </w:tcPr>
          <w:p w14:paraId="79ADDFE6" w14:textId="60183388" w:rsidR="00001504" w:rsidRPr="00DD20FE" w:rsidRDefault="00001504" w:rsidP="00001504">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vAlign w:val="center"/>
          </w:tcPr>
          <w:p w14:paraId="1E737BBC" w14:textId="590C506B"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Base para archivo de 2 gavetas vertical 1.4 x 2.5 pies</w:t>
            </w:r>
          </w:p>
        </w:tc>
        <w:tc>
          <w:tcPr>
            <w:tcW w:w="1316" w:type="dxa"/>
            <w:vAlign w:val="center"/>
          </w:tcPr>
          <w:p w14:paraId="4F5E9477" w14:textId="7E5DFD07" w:rsidR="00001504" w:rsidRPr="00D33153" w:rsidRDefault="00001504" w:rsidP="00001504">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vAlign w:val="center"/>
          </w:tcPr>
          <w:p w14:paraId="7A7289C5" w14:textId="32845689"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3.00</w:t>
            </w:r>
          </w:p>
        </w:tc>
        <w:tc>
          <w:tcPr>
            <w:tcW w:w="1620" w:type="dxa"/>
          </w:tcPr>
          <w:p w14:paraId="171C4407"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326A84F4"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3B7B5843"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05F5D118"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2C88E9E7" w14:textId="77777777" w:rsidTr="00352F53">
        <w:trPr>
          <w:trHeight w:val="309"/>
          <w:jc w:val="center"/>
        </w:trPr>
        <w:tc>
          <w:tcPr>
            <w:tcW w:w="609" w:type="dxa"/>
            <w:vAlign w:val="center"/>
          </w:tcPr>
          <w:p w14:paraId="62878389" w14:textId="1B820BAD" w:rsidR="00001504" w:rsidRPr="00426B65" w:rsidRDefault="00001504" w:rsidP="00001504">
            <w:pPr>
              <w:spacing w:after="0" w:line="240" w:lineRule="auto"/>
              <w:jc w:val="center"/>
              <w:rPr>
                <w:sz w:val="18"/>
                <w:szCs w:val="18"/>
                <w:lang w:val="es-DO"/>
              </w:rPr>
            </w:pPr>
            <w:r>
              <w:rPr>
                <w:sz w:val="18"/>
                <w:szCs w:val="18"/>
                <w:lang w:val="es-DO"/>
              </w:rPr>
              <w:t>2</w:t>
            </w:r>
          </w:p>
        </w:tc>
        <w:tc>
          <w:tcPr>
            <w:tcW w:w="5148" w:type="dxa"/>
            <w:vAlign w:val="center"/>
          </w:tcPr>
          <w:p w14:paraId="03CE087F" w14:textId="4875FACD"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archivo de 2 puertas 3 x 6 pies </w:t>
            </w:r>
          </w:p>
        </w:tc>
        <w:tc>
          <w:tcPr>
            <w:tcW w:w="1316" w:type="dxa"/>
          </w:tcPr>
          <w:p w14:paraId="1228AEEE" w14:textId="0AD23E08"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3DCB9C2E" w14:textId="19F89A97"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473361A2"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19356449"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30551598"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4B2A3039"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385E1E63" w14:textId="77777777" w:rsidTr="00352F53">
        <w:trPr>
          <w:trHeight w:val="309"/>
          <w:jc w:val="center"/>
        </w:trPr>
        <w:tc>
          <w:tcPr>
            <w:tcW w:w="609" w:type="dxa"/>
            <w:vAlign w:val="center"/>
          </w:tcPr>
          <w:p w14:paraId="3D652106" w14:textId="6706ADA2" w:rsidR="00001504" w:rsidRPr="00426B65" w:rsidRDefault="00001504" w:rsidP="00001504">
            <w:pPr>
              <w:spacing w:after="0" w:line="240" w:lineRule="auto"/>
              <w:jc w:val="center"/>
              <w:rPr>
                <w:sz w:val="18"/>
                <w:szCs w:val="18"/>
                <w:lang w:val="es-DO"/>
              </w:rPr>
            </w:pPr>
            <w:r>
              <w:rPr>
                <w:sz w:val="18"/>
                <w:szCs w:val="18"/>
                <w:lang w:val="es-DO"/>
              </w:rPr>
              <w:t>3</w:t>
            </w:r>
          </w:p>
        </w:tc>
        <w:tc>
          <w:tcPr>
            <w:tcW w:w="5148" w:type="dxa"/>
            <w:vAlign w:val="center"/>
          </w:tcPr>
          <w:p w14:paraId="6BB0C183" w14:textId="712373D2"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Base para archivo de 4 gavetas horizontal 3 x 4.4 pies</w:t>
            </w:r>
          </w:p>
        </w:tc>
        <w:tc>
          <w:tcPr>
            <w:tcW w:w="1316" w:type="dxa"/>
          </w:tcPr>
          <w:p w14:paraId="76FCB2BA" w14:textId="3EA263FE"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57617863" w14:textId="714F5E02"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11.00</w:t>
            </w:r>
          </w:p>
        </w:tc>
        <w:tc>
          <w:tcPr>
            <w:tcW w:w="1620" w:type="dxa"/>
          </w:tcPr>
          <w:p w14:paraId="515460AE"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2D0DD093"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06075752"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62AD95F1"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4287F321" w14:textId="77777777" w:rsidTr="00352F53">
        <w:trPr>
          <w:trHeight w:val="309"/>
          <w:jc w:val="center"/>
        </w:trPr>
        <w:tc>
          <w:tcPr>
            <w:tcW w:w="609" w:type="dxa"/>
            <w:vAlign w:val="center"/>
          </w:tcPr>
          <w:p w14:paraId="0CF210B2" w14:textId="06400C20" w:rsidR="00001504" w:rsidRPr="00426B65" w:rsidRDefault="00001504" w:rsidP="00001504">
            <w:pPr>
              <w:spacing w:after="0" w:line="240" w:lineRule="auto"/>
              <w:jc w:val="center"/>
              <w:rPr>
                <w:sz w:val="18"/>
                <w:szCs w:val="18"/>
                <w:lang w:val="es-DO"/>
              </w:rPr>
            </w:pPr>
            <w:r>
              <w:rPr>
                <w:sz w:val="18"/>
                <w:szCs w:val="18"/>
                <w:lang w:val="es-DO"/>
              </w:rPr>
              <w:t>4</w:t>
            </w:r>
          </w:p>
        </w:tc>
        <w:tc>
          <w:tcPr>
            <w:tcW w:w="5148" w:type="dxa"/>
            <w:vAlign w:val="center"/>
          </w:tcPr>
          <w:p w14:paraId="3D773636" w14:textId="781F27F6"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archivo de 3 gavetas vertical 1.4 x 2 pies </w:t>
            </w:r>
          </w:p>
        </w:tc>
        <w:tc>
          <w:tcPr>
            <w:tcW w:w="1316" w:type="dxa"/>
          </w:tcPr>
          <w:p w14:paraId="21677C47" w14:textId="76E2CBC1"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1A176E49" w14:textId="0CD653B0"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3.00</w:t>
            </w:r>
          </w:p>
        </w:tc>
        <w:tc>
          <w:tcPr>
            <w:tcW w:w="1620" w:type="dxa"/>
          </w:tcPr>
          <w:p w14:paraId="0FEEACBB"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52653CFA"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10E121C2"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27D8C846"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1B933CAF" w14:textId="77777777" w:rsidTr="00352F53">
        <w:trPr>
          <w:trHeight w:val="309"/>
          <w:jc w:val="center"/>
        </w:trPr>
        <w:tc>
          <w:tcPr>
            <w:tcW w:w="609" w:type="dxa"/>
            <w:vAlign w:val="center"/>
          </w:tcPr>
          <w:p w14:paraId="4C7892BD" w14:textId="621DED28" w:rsidR="00001504" w:rsidRPr="00426B65" w:rsidRDefault="00001504" w:rsidP="00001504">
            <w:pPr>
              <w:spacing w:after="0" w:line="240" w:lineRule="auto"/>
              <w:jc w:val="center"/>
              <w:rPr>
                <w:sz w:val="18"/>
                <w:szCs w:val="18"/>
                <w:lang w:val="es-DO"/>
              </w:rPr>
            </w:pPr>
            <w:r>
              <w:rPr>
                <w:sz w:val="18"/>
                <w:szCs w:val="18"/>
                <w:lang w:val="es-DO"/>
              </w:rPr>
              <w:t>5</w:t>
            </w:r>
          </w:p>
        </w:tc>
        <w:tc>
          <w:tcPr>
            <w:tcW w:w="5148" w:type="dxa"/>
            <w:vAlign w:val="center"/>
          </w:tcPr>
          <w:p w14:paraId="48A24842" w14:textId="5E4CFF21"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archivo de 2 gavetas horizontal 3 x 2.4 pies </w:t>
            </w:r>
          </w:p>
        </w:tc>
        <w:tc>
          <w:tcPr>
            <w:tcW w:w="1316" w:type="dxa"/>
          </w:tcPr>
          <w:p w14:paraId="14BADF86" w14:textId="75AFAC10"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601DDF76" w14:textId="15553C37"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8.00</w:t>
            </w:r>
          </w:p>
        </w:tc>
        <w:tc>
          <w:tcPr>
            <w:tcW w:w="1620" w:type="dxa"/>
          </w:tcPr>
          <w:p w14:paraId="75128C27"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6397AFA6"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4D3A5A55"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52A83F5A"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127F1A5C" w14:textId="77777777" w:rsidTr="00352F53">
        <w:trPr>
          <w:trHeight w:val="309"/>
          <w:jc w:val="center"/>
        </w:trPr>
        <w:tc>
          <w:tcPr>
            <w:tcW w:w="609" w:type="dxa"/>
            <w:vAlign w:val="center"/>
          </w:tcPr>
          <w:p w14:paraId="2CC5DA63" w14:textId="312006F3" w:rsidR="00001504" w:rsidRPr="00426B65" w:rsidRDefault="00001504" w:rsidP="00001504">
            <w:pPr>
              <w:spacing w:after="0" w:line="240" w:lineRule="auto"/>
              <w:jc w:val="center"/>
              <w:rPr>
                <w:sz w:val="18"/>
                <w:szCs w:val="18"/>
                <w:lang w:val="es-DO"/>
              </w:rPr>
            </w:pPr>
            <w:r>
              <w:rPr>
                <w:sz w:val="18"/>
                <w:szCs w:val="18"/>
                <w:lang w:val="es-DO"/>
              </w:rPr>
              <w:t>6</w:t>
            </w:r>
          </w:p>
        </w:tc>
        <w:tc>
          <w:tcPr>
            <w:tcW w:w="5148" w:type="dxa"/>
            <w:vAlign w:val="center"/>
          </w:tcPr>
          <w:p w14:paraId="3D57D0B9" w14:textId="4AE46B15"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archivo de 4 gavetas horizontal 2.10 x 4.4 pies </w:t>
            </w:r>
          </w:p>
        </w:tc>
        <w:tc>
          <w:tcPr>
            <w:tcW w:w="1316" w:type="dxa"/>
          </w:tcPr>
          <w:p w14:paraId="6CEF0AFE" w14:textId="6F68D2E0"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29859E8C" w14:textId="01F3C314"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06202679"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1A70999F"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6CC21BEF"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6DB6A259"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21FDC42F" w14:textId="77777777" w:rsidTr="00352F53">
        <w:trPr>
          <w:trHeight w:val="309"/>
          <w:jc w:val="center"/>
        </w:trPr>
        <w:tc>
          <w:tcPr>
            <w:tcW w:w="609" w:type="dxa"/>
            <w:vAlign w:val="center"/>
          </w:tcPr>
          <w:p w14:paraId="3CC086AF" w14:textId="34B775F0" w:rsidR="00001504" w:rsidRPr="00426B65" w:rsidRDefault="00001504" w:rsidP="00001504">
            <w:pPr>
              <w:spacing w:after="0" w:line="240" w:lineRule="auto"/>
              <w:jc w:val="center"/>
              <w:rPr>
                <w:sz w:val="18"/>
                <w:szCs w:val="18"/>
                <w:lang w:val="es-DO"/>
              </w:rPr>
            </w:pPr>
            <w:r>
              <w:rPr>
                <w:sz w:val="18"/>
                <w:szCs w:val="18"/>
                <w:lang w:val="es-DO"/>
              </w:rPr>
              <w:t>7</w:t>
            </w:r>
          </w:p>
        </w:tc>
        <w:tc>
          <w:tcPr>
            <w:tcW w:w="5148" w:type="dxa"/>
            <w:vAlign w:val="center"/>
          </w:tcPr>
          <w:p w14:paraId="40FBC72F" w14:textId="37ECD328"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credenza de 2 puertas 3.7 x 2.6 pies </w:t>
            </w:r>
          </w:p>
        </w:tc>
        <w:tc>
          <w:tcPr>
            <w:tcW w:w="1316" w:type="dxa"/>
          </w:tcPr>
          <w:p w14:paraId="16152739" w14:textId="236EDF53"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448E84AE" w14:textId="7F8F9979"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4.00</w:t>
            </w:r>
          </w:p>
        </w:tc>
        <w:tc>
          <w:tcPr>
            <w:tcW w:w="1620" w:type="dxa"/>
          </w:tcPr>
          <w:p w14:paraId="2A84F249"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494FA3A6"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0F45FBF0"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0ADED77E"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57DD7532" w14:textId="77777777" w:rsidTr="00352F53">
        <w:trPr>
          <w:trHeight w:val="309"/>
          <w:jc w:val="center"/>
        </w:trPr>
        <w:tc>
          <w:tcPr>
            <w:tcW w:w="609" w:type="dxa"/>
            <w:vAlign w:val="center"/>
          </w:tcPr>
          <w:p w14:paraId="6574F69F" w14:textId="7D3453F9" w:rsidR="00001504" w:rsidRPr="00426B65" w:rsidRDefault="00001504" w:rsidP="00001504">
            <w:pPr>
              <w:spacing w:after="0" w:line="240" w:lineRule="auto"/>
              <w:jc w:val="center"/>
              <w:rPr>
                <w:sz w:val="18"/>
                <w:szCs w:val="18"/>
                <w:lang w:val="es-DO"/>
              </w:rPr>
            </w:pPr>
            <w:r>
              <w:rPr>
                <w:sz w:val="18"/>
                <w:szCs w:val="18"/>
                <w:lang w:val="es-DO"/>
              </w:rPr>
              <w:t>8</w:t>
            </w:r>
          </w:p>
        </w:tc>
        <w:tc>
          <w:tcPr>
            <w:tcW w:w="5148" w:type="dxa"/>
            <w:vAlign w:val="center"/>
          </w:tcPr>
          <w:p w14:paraId="5326181D" w14:textId="136D66CC"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Base para archivo de 4 gavetas vertical 1.6 x 4.4 pies</w:t>
            </w:r>
          </w:p>
        </w:tc>
        <w:tc>
          <w:tcPr>
            <w:tcW w:w="1316" w:type="dxa"/>
          </w:tcPr>
          <w:p w14:paraId="7777EF04" w14:textId="6F7A480B"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4F196E87" w14:textId="42FFB48A"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w:t>
            </w:r>
          </w:p>
        </w:tc>
        <w:tc>
          <w:tcPr>
            <w:tcW w:w="1620" w:type="dxa"/>
          </w:tcPr>
          <w:p w14:paraId="1DB21779"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543B3C0C"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7F7B6FF2"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3D82A414" w14:textId="77777777" w:rsidR="00001504" w:rsidRPr="00D208D9" w:rsidRDefault="00001504" w:rsidP="00001504">
            <w:pPr>
              <w:spacing w:after="0" w:line="240" w:lineRule="auto"/>
              <w:rPr>
                <w:rFonts w:ascii="Century Gothic" w:hAnsi="Century Gothic"/>
                <w:sz w:val="18"/>
                <w:szCs w:val="20"/>
                <w:lang w:val="es-DO"/>
              </w:rPr>
            </w:pPr>
          </w:p>
        </w:tc>
      </w:tr>
      <w:tr w:rsidR="00001504" w:rsidRPr="00001504" w14:paraId="73938677" w14:textId="77777777" w:rsidTr="00352F53">
        <w:trPr>
          <w:trHeight w:val="309"/>
          <w:jc w:val="center"/>
        </w:trPr>
        <w:tc>
          <w:tcPr>
            <w:tcW w:w="609" w:type="dxa"/>
            <w:vAlign w:val="center"/>
          </w:tcPr>
          <w:p w14:paraId="24E8E6D0" w14:textId="5B8664DA" w:rsidR="00001504" w:rsidRPr="00426B65" w:rsidRDefault="00001504" w:rsidP="00001504">
            <w:pPr>
              <w:spacing w:after="0" w:line="240" w:lineRule="auto"/>
              <w:jc w:val="center"/>
              <w:rPr>
                <w:sz w:val="18"/>
                <w:szCs w:val="18"/>
                <w:lang w:val="es-DO"/>
              </w:rPr>
            </w:pPr>
            <w:r>
              <w:rPr>
                <w:sz w:val="18"/>
                <w:szCs w:val="18"/>
                <w:lang w:val="es-DO"/>
              </w:rPr>
              <w:t>9</w:t>
            </w:r>
          </w:p>
        </w:tc>
        <w:tc>
          <w:tcPr>
            <w:tcW w:w="5148" w:type="dxa"/>
            <w:vAlign w:val="center"/>
          </w:tcPr>
          <w:p w14:paraId="15EB8EE9" w14:textId="670D5B9A" w:rsidR="00001504" w:rsidRPr="00D33153" w:rsidRDefault="00001504" w:rsidP="00001504">
            <w:pPr>
              <w:spacing w:line="240" w:lineRule="auto"/>
              <w:rPr>
                <w:rFonts w:asciiTheme="majorHAnsi" w:hAnsiTheme="majorHAnsi" w:cstheme="majorHAnsi"/>
                <w:sz w:val="18"/>
                <w:szCs w:val="18"/>
                <w:lang w:val="es-DO"/>
              </w:rPr>
            </w:pPr>
            <w:r w:rsidRPr="00001504">
              <w:rPr>
                <w:rFonts w:asciiTheme="majorHAnsi" w:eastAsia="Calibri" w:hAnsiTheme="majorHAnsi" w:cstheme="majorHAnsi"/>
                <w:bCs/>
                <w:sz w:val="18"/>
                <w:szCs w:val="18"/>
                <w:lang w:val="es-ES"/>
              </w:rPr>
              <w:t xml:space="preserve">Base para archivo de 3 gavetas horizontal  3.4 x 3 pies </w:t>
            </w:r>
          </w:p>
        </w:tc>
        <w:tc>
          <w:tcPr>
            <w:tcW w:w="1316" w:type="dxa"/>
          </w:tcPr>
          <w:p w14:paraId="08D62FDA" w14:textId="412AC67B" w:rsidR="00001504" w:rsidRPr="00001504" w:rsidRDefault="00001504" w:rsidP="00001504">
            <w:pPr>
              <w:spacing w:after="0" w:line="240" w:lineRule="auto"/>
              <w:jc w:val="center"/>
              <w:rPr>
                <w:rFonts w:asciiTheme="majorHAnsi" w:hAnsiTheme="majorHAnsi" w:cstheme="majorHAnsi"/>
                <w:bCs/>
                <w:sz w:val="18"/>
                <w:szCs w:val="20"/>
                <w:lang w:val="es-ES"/>
              </w:rPr>
            </w:pPr>
            <w:r w:rsidRPr="00C864EA">
              <w:rPr>
                <w:rFonts w:asciiTheme="majorHAnsi" w:hAnsiTheme="majorHAnsi" w:cstheme="majorHAnsi"/>
                <w:bCs/>
                <w:sz w:val="18"/>
                <w:szCs w:val="20"/>
              </w:rPr>
              <w:t>Unidad</w:t>
            </w:r>
          </w:p>
        </w:tc>
        <w:tc>
          <w:tcPr>
            <w:tcW w:w="1114" w:type="dxa"/>
            <w:vAlign w:val="center"/>
          </w:tcPr>
          <w:p w14:paraId="1BF6824F" w14:textId="66BDED2B"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5AF1C872"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08A39CA7"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07BD60FA"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073E140A" w14:textId="77777777" w:rsidR="00001504" w:rsidRPr="00D208D9" w:rsidRDefault="00001504" w:rsidP="00001504">
            <w:pPr>
              <w:spacing w:after="0" w:line="240" w:lineRule="auto"/>
              <w:rPr>
                <w:rFonts w:ascii="Century Gothic" w:hAnsi="Century Gothic"/>
                <w:sz w:val="18"/>
                <w:szCs w:val="20"/>
                <w:lang w:val="es-DO"/>
              </w:rPr>
            </w:pPr>
          </w:p>
        </w:tc>
      </w:tr>
      <w:tr w:rsidR="00001504" w:rsidRPr="00462C4B" w14:paraId="024E59F9" w14:textId="77777777" w:rsidTr="00352F53">
        <w:trPr>
          <w:trHeight w:val="309"/>
          <w:jc w:val="center"/>
        </w:trPr>
        <w:tc>
          <w:tcPr>
            <w:tcW w:w="609" w:type="dxa"/>
            <w:vAlign w:val="center"/>
          </w:tcPr>
          <w:p w14:paraId="087CF440" w14:textId="6DCD7302" w:rsidR="00001504" w:rsidRPr="00426B65" w:rsidRDefault="00001504" w:rsidP="00001504">
            <w:pPr>
              <w:spacing w:after="0" w:line="240" w:lineRule="auto"/>
              <w:jc w:val="center"/>
              <w:rPr>
                <w:sz w:val="18"/>
                <w:szCs w:val="18"/>
                <w:lang w:val="es-DO"/>
              </w:rPr>
            </w:pPr>
            <w:r>
              <w:rPr>
                <w:sz w:val="18"/>
                <w:szCs w:val="18"/>
                <w:lang w:val="es-DO"/>
              </w:rPr>
              <w:t>10</w:t>
            </w:r>
          </w:p>
        </w:tc>
        <w:tc>
          <w:tcPr>
            <w:tcW w:w="5148" w:type="dxa"/>
            <w:vAlign w:val="center"/>
          </w:tcPr>
          <w:p w14:paraId="3CB2ED87" w14:textId="06800554" w:rsidR="00001504" w:rsidRPr="00D33153" w:rsidRDefault="00001504" w:rsidP="00001504">
            <w:pPr>
              <w:spacing w:line="240" w:lineRule="auto"/>
              <w:rPr>
                <w:rFonts w:asciiTheme="majorHAnsi" w:hAnsiTheme="majorHAnsi" w:cstheme="majorHAnsi"/>
                <w:sz w:val="18"/>
                <w:szCs w:val="18"/>
                <w:lang w:val="es-DO"/>
              </w:rPr>
            </w:pPr>
            <w:r w:rsidRPr="0033337C">
              <w:rPr>
                <w:rFonts w:asciiTheme="majorHAnsi" w:eastAsia="Calibri" w:hAnsiTheme="majorHAnsi" w:cstheme="majorHAnsi"/>
                <w:bCs/>
                <w:sz w:val="18"/>
                <w:szCs w:val="18"/>
              </w:rPr>
              <w:t>Paletas plásticas para almacenar</w:t>
            </w:r>
          </w:p>
        </w:tc>
        <w:tc>
          <w:tcPr>
            <w:tcW w:w="1316" w:type="dxa"/>
          </w:tcPr>
          <w:p w14:paraId="374F2950" w14:textId="210D3986" w:rsidR="00001504" w:rsidRPr="00D33153" w:rsidRDefault="00001504" w:rsidP="00001504">
            <w:pPr>
              <w:spacing w:after="0" w:line="240" w:lineRule="auto"/>
              <w:jc w:val="center"/>
              <w:rPr>
                <w:rFonts w:asciiTheme="majorHAnsi" w:hAnsiTheme="majorHAnsi" w:cstheme="majorHAnsi"/>
                <w:bCs/>
                <w:sz w:val="18"/>
                <w:szCs w:val="20"/>
              </w:rPr>
            </w:pPr>
            <w:r w:rsidRPr="00C864EA">
              <w:rPr>
                <w:rFonts w:asciiTheme="majorHAnsi" w:hAnsiTheme="majorHAnsi" w:cstheme="majorHAnsi"/>
                <w:bCs/>
                <w:sz w:val="18"/>
                <w:szCs w:val="20"/>
              </w:rPr>
              <w:t>Unidad</w:t>
            </w:r>
          </w:p>
        </w:tc>
        <w:tc>
          <w:tcPr>
            <w:tcW w:w="1114" w:type="dxa"/>
            <w:vAlign w:val="center"/>
          </w:tcPr>
          <w:p w14:paraId="72F0B0A9" w14:textId="1F407F10" w:rsidR="00001504" w:rsidRPr="00D33153" w:rsidRDefault="00001504" w:rsidP="00001504">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12.00</w:t>
            </w:r>
          </w:p>
        </w:tc>
        <w:tc>
          <w:tcPr>
            <w:tcW w:w="1620" w:type="dxa"/>
          </w:tcPr>
          <w:p w14:paraId="16B631FE" w14:textId="77777777" w:rsidR="00001504" w:rsidRPr="00D208D9" w:rsidRDefault="00001504" w:rsidP="00001504">
            <w:pPr>
              <w:spacing w:after="0" w:line="240" w:lineRule="auto"/>
              <w:rPr>
                <w:rFonts w:ascii="Century Gothic" w:hAnsi="Century Gothic"/>
                <w:sz w:val="18"/>
                <w:szCs w:val="20"/>
                <w:lang w:val="es-DO"/>
              </w:rPr>
            </w:pPr>
          </w:p>
        </w:tc>
        <w:tc>
          <w:tcPr>
            <w:tcW w:w="1620" w:type="dxa"/>
          </w:tcPr>
          <w:p w14:paraId="66A894A5" w14:textId="77777777" w:rsidR="00001504" w:rsidRPr="00D208D9" w:rsidRDefault="00001504" w:rsidP="00001504">
            <w:pPr>
              <w:spacing w:after="0" w:line="240" w:lineRule="auto"/>
              <w:rPr>
                <w:rFonts w:ascii="Century Gothic" w:hAnsi="Century Gothic"/>
                <w:sz w:val="18"/>
                <w:szCs w:val="20"/>
                <w:lang w:val="es-DO"/>
              </w:rPr>
            </w:pPr>
          </w:p>
        </w:tc>
        <w:tc>
          <w:tcPr>
            <w:tcW w:w="1918" w:type="dxa"/>
          </w:tcPr>
          <w:p w14:paraId="6C5B60B2" w14:textId="77777777" w:rsidR="00001504" w:rsidRPr="00D208D9" w:rsidRDefault="00001504" w:rsidP="00001504">
            <w:pPr>
              <w:spacing w:after="0" w:line="240" w:lineRule="auto"/>
              <w:rPr>
                <w:rFonts w:ascii="Century Gothic" w:hAnsi="Century Gothic"/>
                <w:sz w:val="18"/>
                <w:szCs w:val="20"/>
                <w:lang w:val="es-DO"/>
              </w:rPr>
            </w:pPr>
          </w:p>
        </w:tc>
        <w:tc>
          <w:tcPr>
            <w:tcW w:w="1812" w:type="dxa"/>
          </w:tcPr>
          <w:p w14:paraId="089975F1" w14:textId="77777777" w:rsidR="00001504" w:rsidRPr="00D208D9" w:rsidRDefault="00001504" w:rsidP="00001504">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EC94708" w:rsidR="00061A4B" w:rsidRPr="00535962" w:rsidRDefault="00AD663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001504">
                                  <w:rPr>
                                    <w:rFonts w:ascii="Arial Bold" w:hAnsi="Arial Bold"/>
                                    <w:b/>
                                    <w:caps/>
                                    <w:spacing w:val="-20"/>
                                    <w14:shadow w14:blurRad="50800" w14:dist="38100" w14:dir="2700000" w14:sx="100000" w14:sy="100000" w14:kx="0" w14:ky="0" w14:algn="tl">
                                      <w14:srgbClr w14:val="000000">
                                        <w14:alpha w14:val="60000"/>
                                      </w14:srgbClr>
                                    </w14:shadow>
                                  </w:rPr>
                                  <w:t>6</w:t>
                                </w:r>
                                <w:r>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EC94708" w:rsidR="00061A4B" w:rsidRPr="00535962" w:rsidRDefault="00AD663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001504">
                            <w:rPr>
                              <w:rFonts w:ascii="Arial Bold" w:hAnsi="Arial Bold"/>
                              <w:b/>
                              <w:caps/>
                              <w:spacing w:val="-20"/>
                              <w14:shadow w14:blurRad="50800" w14:dist="38100" w14:dir="2700000" w14:sx="100000" w14:sy="100000" w14:kx="0" w14:ky="0" w14:algn="tl">
                                <w14:srgbClr w14:val="000000">
                                  <w14:alpha w14:val="60000"/>
                                </w14:srgbClr>
                              </w14:shadow>
                            </w:rPr>
                            <w:t>6</w:t>
                          </w:r>
                          <w:r>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4B8DDF7" w:rsidR="00061A4B" w:rsidRPr="0026335F" w:rsidRDefault="00AD6631" w:rsidP="00061A4B">
                            <w:sdt>
                              <w:sdtPr>
                                <w:rPr>
                                  <w:rFonts w:ascii="Arial" w:hAnsi="Arial" w:cs="Arial"/>
                                </w:rPr>
                                <w:alias w:val="Fecha de emisión del documento"/>
                                <w:tag w:val="Fecha de emisión del documento"/>
                                <w:id w:val="13417894"/>
                                <w:date w:fullDate="2023-08-10T00:00:00Z">
                                  <w:dateFormat w:val="dd' de 'MMMM' de 'yyyy"/>
                                  <w:lid w:val="es-DO"/>
                                  <w:storeMappedDataAs w:val="dateTime"/>
                                  <w:calendar w:val="gregorian"/>
                                </w:date>
                              </w:sdtPr>
                              <w:sdtEndPr/>
                              <w:sdtContent>
                                <w:r>
                                  <w:rPr>
                                    <w:rFonts w:ascii="Arial" w:hAnsi="Arial" w:cs="Arial"/>
                                    <w:lang w:val="es-DO"/>
                                  </w:rPr>
                                  <w:t>10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4B8DDF7" w:rsidR="00061A4B" w:rsidRPr="0026335F" w:rsidRDefault="00AD6631" w:rsidP="00061A4B">
                      <w:sdt>
                        <w:sdtPr>
                          <w:rPr>
                            <w:rFonts w:ascii="Arial" w:hAnsi="Arial" w:cs="Arial"/>
                          </w:rPr>
                          <w:alias w:val="Fecha de emisión del documento"/>
                          <w:tag w:val="Fecha de emisión del documento"/>
                          <w:id w:val="13417894"/>
                          <w:date w:fullDate="2023-08-10T00:00:00Z">
                            <w:dateFormat w:val="dd' de 'MMMM' de 'yyyy"/>
                            <w:lid w:val="es-DO"/>
                            <w:storeMappedDataAs w:val="dateTime"/>
                            <w:calendar w:val="gregorian"/>
                          </w:date>
                        </w:sdtPr>
                        <w:sdtEndPr/>
                        <w:sdtContent>
                          <w:r>
                            <w:rPr>
                              <w:rFonts w:ascii="Arial" w:hAnsi="Arial" w:cs="Arial"/>
                              <w:lang w:val="es-DO"/>
                            </w:rPr>
                            <w:t>10 de agosto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D663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AD663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D663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AD663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D663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D663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D663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D663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D663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237D070"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001504">
                                      <w:rPr>
                                        <w:rStyle w:val="Style2"/>
                                        <w:sz w:val="20"/>
                                      </w:rPr>
                                      <w:t>6</w:t>
                                    </w:r>
                                    <w:r w:rsidR="00AD6631">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237D070"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001504">
                                <w:rPr>
                                  <w:rStyle w:val="Style2"/>
                                  <w:sz w:val="20"/>
                                </w:rPr>
                                <w:t>6</w:t>
                              </w:r>
                              <w:r w:rsidR="00AD6631">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56E71A1" w:rsidR="00061A4B" w:rsidRPr="0026335F" w:rsidRDefault="00AD6631" w:rsidP="00061A4B">
                            <w:sdt>
                              <w:sdtPr>
                                <w:rPr>
                                  <w:rFonts w:ascii="Arial" w:hAnsi="Arial" w:cs="Arial"/>
                                </w:rPr>
                                <w:alias w:val="Fecha de emisión del documento"/>
                                <w:tag w:val="Fecha de emisión del documento"/>
                                <w:id w:val="643857949"/>
                                <w:date w:fullDate="2023-08-10T00:00:00Z">
                                  <w:dateFormat w:val="dd' de 'MMMM' de 'yyyy"/>
                                  <w:lid w:val="es-DO"/>
                                  <w:storeMappedDataAs w:val="dateTime"/>
                                  <w:calendar w:val="gregorian"/>
                                </w:date>
                              </w:sdtPr>
                              <w:sdtEndPr/>
                              <w:sdtContent>
                                <w:r>
                                  <w:rPr>
                                    <w:rFonts w:ascii="Arial" w:hAnsi="Arial" w:cs="Arial"/>
                                    <w:lang w:val="es-DO"/>
                                  </w:rPr>
                                  <w:t>10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56E71A1" w:rsidR="00061A4B" w:rsidRPr="0026335F" w:rsidRDefault="00AD6631" w:rsidP="00061A4B">
                      <w:sdt>
                        <w:sdtPr>
                          <w:rPr>
                            <w:rFonts w:ascii="Arial" w:hAnsi="Arial" w:cs="Arial"/>
                          </w:rPr>
                          <w:alias w:val="Fecha de emisión del documento"/>
                          <w:tag w:val="Fecha de emisión del documento"/>
                          <w:id w:val="643857949"/>
                          <w:date w:fullDate="2023-08-10T00:00:00Z">
                            <w:dateFormat w:val="dd' de 'MMMM' de 'yyyy"/>
                            <w:lid w:val="es-DO"/>
                            <w:storeMappedDataAs w:val="dateTime"/>
                            <w:calendar w:val="gregorian"/>
                          </w:date>
                        </w:sdtPr>
                        <w:sdtEndPr/>
                        <w:sdtContent>
                          <w:r>
                            <w:rPr>
                              <w:rFonts w:ascii="Arial" w:hAnsi="Arial" w:cs="Arial"/>
                              <w:lang w:val="es-DO"/>
                            </w:rPr>
                            <w:t>10 de agosto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D663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AD663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AD6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AD6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504"/>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D6631"/>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2023-07-31T18:51:00Z</dcterms:created>
  <dcterms:modified xsi:type="dcterms:W3CDTF">2023-08-10T12:25:00Z</dcterms:modified>
</cp:coreProperties>
</file>