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0A15FE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0A15FE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0482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0482F" w:rsidRPr="00462C4B" w14:paraId="42633586" w14:textId="77777777" w:rsidTr="00786184">
        <w:trPr>
          <w:gridAfter w:val="1"/>
          <w:wAfter w:w="33" w:type="dxa"/>
          <w:trHeight w:val="309"/>
          <w:jc w:val="center"/>
        </w:trPr>
        <w:tc>
          <w:tcPr>
            <w:tcW w:w="807" w:type="dxa"/>
            <w:vAlign w:val="bottom"/>
          </w:tcPr>
          <w:p w14:paraId="79ADDFE6" w14:textId="3A401DC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w:t>
            </w:r>
          </w:p>
        </w:tc>
        <w:tc>
          <w:tcPr>
            <w:tcW w:w="5493" w:type="dxa"/>
            <w:vAlign w:val="bottom"/>
          </w:tcPr>
          <w:p w14:paraId="1E737BBC" w14:textId="4ED67606"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Juego</w:t>
            </w:r>
            <w:proofErr w:type="spellEnd"/>
            <w:r w:rsidRPr="00E0482F">
              <w:rPr>
                <w:rFonts w:asciiTheme="majorHAnsi" w:hAnsiTheme="majorHAnsi" w:cstheme="majorHAnsi"/>
                <w:color w:val="000000"/>
                <w:sz w:val="18"/>
                <w:szCs w:val="18"/>
              </w:rPr>
              <w:t xml:space="preserve"> de </w:t>
            </w:r>
            <w:proofErr w:type="spellStart"/>
            <w:r w:rsidRPr="00E0482F">
              <w:rPr>
                <w:rFonts w:asciiTheme="majorHAnsi" w:hAnsiTheme="majorHAnsi" w:cstheme="majorHAnsi"/>
                <w:color w:val="000000"/>
                <w:sz w:val="18"/>
                <w:szCs w:val="18"/>
              </w:rPr>
              <w:t>Llave</w:t>
            </w:r>
            <w:proofErr w:type="spellEnd"/>
            <w:r w:rsidRPr="00E0482F">
              <w:rPr>
                <w:rFonts w:asciiTheme="majorHAnsi" w:hAnsiTheme="majorHAnsi" w:cstheme="majorHAnsi"/>
                <w:color w:val="000000"/>
                <w:sz w:val="18"/>
                <w:szCs w:val="18"/>
              </w:rPr>
              <w:t xml:space="preserve"> Allen </w:t>
            </w:r>
          </w:p>
        </w:tc>
        <w:tc>
          <w:tcPr>
            <w:tcW w:w="1241" w:type="dxa"/>
            <w:vAlign w:val="center"/>
          </w:tcPr>
          <w:p w14:paraId="4F5E9477" w14:textId="536EC2BE" w:rsidR="00E0482F" w:rsidRPr="00D33153" w:rsidRDefault="00E0482F" w:rsidP="00E0482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E0482F" w:rsidRPr="00D33153" w:rsidRDefault="00E0482F" w:rsidP="00E0482F">
            <w:pPr>
              <w:spacing w:after="0" w:line="240" w:lineRule="auto"/>
              <w:jc w:val="center"/>
              <w:rPr>
                <w:rFonts w:ascii="Century Gothic" w:hAnsi="Century Gothic" w:cs="Calibri"/>
                <w:sz w:val="18"/>
                <w:szCs w:val="20"/>
                <w:lang w:val="es-DO"/>
              </w:rPr>
            </w:pPr>
          </w:p>
        </w:tc>
        <w:tc>
          <w:tcPr>
            <w:tcW w:w="1530" w:type="dxa"/>
          </w:tcPr>
          <w:p w14:paraId="171C4407"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26A84F4"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B7B5843"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5F5D11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56CFA8F7" w14:textId="77777777" w:rsidTr="00786184">
        <w:trPr>
          <w:gridAfter w:val="1"/>
          <w:wAfter w:w="33" w:type="dxa"/>
          <w:trHeight w:val="309"/>
          <w:jc w:val="center"/>
        </w:trPr>
        <w:tc>
          <w:tcPr>
            <w:tcW w:w="807" w:type="dxa"/>
            <w:vAlign w:val="bottom"/>
          </w:tcPr>
          <w:p w14:paraId="2DB8FA43" w14:textId="049AC25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w:t>
            </w:r>
          </w:p>
        </w:tc>
        <w:tc>
          <w:tcPr>
            <w:tcW w:w="5493" w:type="dxa"/>
            <w:vAlign w:val="bottom"/>
          </w:tcPr>
          <w:p w14:paraId="2C65B0EF" w14:textId="147A9C00"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Pistola</w:t>
            </w:r>
            <w:proofErr w:type="spellEnd"/>
            <w:r w:rsidRPr="00E0482F">
              <w:rPr>
                <w:rFonts w:asciiTheme="majorHAnsi" w:hAnsiTheme="majorHAnsi" w:cstheme="majorHAnsi"/>
                <w:color w:val="000000"/>
                <w:sz w:val="18"/>
                <w:szCs w:val="18"/>
              </w:rPr>
              <w:t xml:space="preserve"> de </w:t>
            </w:r>
            <w:proofErr w:type="spellStart"/>
            <w:r w:rsidRPr="00E0482F">
              <w:rPr>
                <w:rFonts w:asciiTheme="majorHAnsi" w:hAnsiTheme="majorHAnsi" w:cstheme="majorHAnsi"/>
                <w:color w:val="000000"/>
                <w:sz w:val="18"/>
                <w:szCs w:val="18"/>
              </w:rPr>
              <w:t>Calor</w:t>
            </w:r>
            <w:proofErr w:type="spellEnd"/>
            <w:r w:rsidRPr="00E0482F">
              <w:rPr>
                <w:rFonts w:asciiTheme="majorHAnsi" w:hAnsiTheme="majorHAnsi" w:cstheme="majorHAnsi"/>
                <w:color w:val="000000"/>
                <w:sz w:val="18"/>
                <w:szCs w:val="18"/>
              </w:rPr>
              <w:t xml:space="preserve"> </w:t>
            </w:r>
            <w:proofErr w:type="spellStart"/>
            <w:r w:rsidRPr="00E0482F">
              <w:rPr>
                <w:rFonts w:asciiTheme="majorHAnsi" w:hAnsiTheme="majorHAnsi" w:cstheme="majorHAnsi"/>
                <w:color w:val="000000"/>
                <w:sz w:val="18"/>
                <w:szCs w:val="18"/>
              </w:rPr>
              <w:t>Inalambrica</w:t>
            </w:r>
            <w:proofErr w:type="spellEnd"/>
          </w:p>
        </w:tc>
        <w:tc>
          <w:tcPr>
            <w:tcW w:w="1241" w:type="dxa"/>
            <w:vAlign w:val="center"/>
          </w:tcPr>
          <w:p w14:paraId="54419D6F" w14:textId="66EA948A" w:rsidR="00E0482F" w:rsidRPr="00B33A58" w:rsidRDefault="00E0482F" w:rsidP="00E0482F">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389CC4F"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6FA893"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EA2D9E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88D7BB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C8B1627" w14:textId="77777777" w:rsidTr="00786184">
        <w:trPr>
          <w:gridAfter w:val="1"/>
          <w:wAfter w:w="33" w:type="dxa"/>
          <w:trHeight w:val="309"/>
          <w:jc w:val="center"/>
        </w:trPr>
        <w:tc>
          <w:tcPr>
            <w:tcW w:w="807" w:type="dxa"/>
            <w:vAlign w:val="bottom"/>
          </w:tcPr>
          <w:p w14:paraId="05CC3412" w14:textId="037ED2D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3</w:t>
            </w:r>
          </w:p>
        </w:tc>
        <w:tc>
          <w:tcPr>
            <w:tcW w:w="5493" w:type="dxa"/>
            <w:vAlign w:val="bottom"/>
          </w:tcPr>
          <w:p w14:paraId="05F64659" w14:textId="3EBF5AFB"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Vascocel</w:t>
            </w:r>
            <w:proofErr w:type="spellEnd"/>
            <w:r w:rsidRPr="00E0482F">
              <w:rPr>
                <w:rFonts w:asciiTheme="majorHAnsi" w:hAnsiTheme="majorHAnsi" w:cstheme="majorHAnsi"/>
                <w:color w:val="000000"/>
                <w:sz w:val="18"/>
                <w:szCs w:val="18"/>
              </w:rPr>
              <w:t xml:space="preserve"> de 1/4</w:t>
            </w:r>
          </w:p>
        </w:tc>
        <w:tc>
          <w:tcPr>
            <w:tcW w:w="1241" w:type="dxa"/>
            <w:vAlign w:val="center"/>
          </w:tcPr>
          <w:p w14:paraId="53F57376" w14:textId="199FBBE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8073B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3E51EE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7DE9C7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2247AE2"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A99F1F" w14:textId="77777777" w:rsidTr="00786184">
        <w:trPr>
          <w:gridAfter w:val="1"/>
          <w:wAfter w:w="33" w:type="dxa"/>
          <w:trHeight w:val="309"/>
          <w:jc w:val="center"/>
        </w:trPr>
        <w:tc>
          <w:tcPr>
            <w:tcW w:w="807" w:type="dxa"/>
            <w:vAlign w:val="bottom"/>
          </w:tcPr>
          <w:p w14:paraId="0CBBCB45" w14:textId="46F8A03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4</w:t>
            </w:r>
          </w:p>
        </w:tc>
        <w:tc>
          <w:tcPr>
            <w:tcW w:w="5493" w:type="dxa"/>
            <w:vAlign w:val="bottom"/>
          </w:tcPr>
          <w:p w14:paraId="1B71D7DB" w14:textId="4E1224C0"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Vascocel</w:t>
            </w:r>
            <w:proofErr w:type="spellEnd"/>
            <w:r w:rsidRPr="00E0482F">
              <w:rPr>
                <w:rFonts w:asciiTheme="majorHAnsi" w:hAnsiTheme="majorHAnsi" w:cstheme="majorHAnsi"/>
                <w:color w:val="000000"/>
                <w:sz w:val="18"/>
                <w:szCs w:val="18"/>
              </w:rPr>
              <w:t xml:space="preserve"> de 3/4</w:t>
            </w:r>
          </w:p>
        </w:tc>
        <w:tc>
          <w:tcPr>
            <w:tcW w:w="1241" w:type="dxa"/>
            <w:vAlign w:val="center"/>
          </w:tcPr>
          <w:p w14:paraId="7972B277" w14:textId="43AAB01E"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5C5B9A0B"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13175A8"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217B89D2"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1B630453"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252ACEC4" w14:textId="77777777" w:rsidTr="00786184">
        <w:trPr>
          <w:gridAfter w:val="1"/>
          <w:wAfter w:w="33" w:type="dxa"/>
          <w:trHeight w:val="309"/>
          <w:jc w:val="center"/>
        </w:trPr>
        <w:tc>
          <w:tcPr>
            <w:tcW w:w="807" w:type="dxa"/>
            <w:vAlign w:val="bottom"/>
          </w:tcPr>
          <w:p w14:paraId="2693A880" w14:textId="3773490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5</w:t>
            </w:r>
          </w:p>
        </w:tc>
        <w:tc>
          <w:tcPr>
            <w:tcW w:w="5493" w:type="dxa"/>
            <w:vAlign w:val="bottom"/>
          </w:tcPr>
          <w:p w14:paraId="09B3F7C4" w14:textId="2918C43A"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Taladro</w:t>
            </w:r>
            <w:proofErr w:type="spellEnd"/>
            <w:r w:rsidRPr="00E0482F">
              <w:rPr>
                <w:rFonts w:asciiTheme="majorHAnsi" w:hAnsiTheme="majorHAnsi" w:cstheme="majorHAnsi"/>
                <w:color w:val="000000"/>
                <w:sz w:val="18"/>
                <w:szCs w:val="18"/>
              </w:rPr>
              <w:t xml:space="preserve"> </w:t>
            </w:r>
            <w:proofErr w:type="spellStart"/>
            <w:r w:rsidRPr="00E0482F">
              <w:rPr>
                <w:rFonts w:asciiTheme="majorHAnsi" w:hAnsiTheme="majorHAnsi" w:cstheme="majorHAnsi"/>
                <w:color w:val="000000"/>
                <w:sz w:val="18"/>
                <w:szCs w:val="18"/>
              </w:rPr>
              <w:t>electrico</w:t>
            </w:r>
            <w:proofErr w:type="spellEnd"/>
            <w:r w:rsidRPr="00E0482F">
              <w:rPr>
                <w:rFonts w:asciiTheme="majorHAnsi" w:hAnsiTheme="majorHAnsi" w:cstheme="majorHAnsi"/>
                <w:color w:val="000000"/>
                <w:sz w:val="18"/>
                <w:szCs w:val="18"/>
              </w:rPr>
              <w:t xml:space="preserve"> 1500w </w:t>
            </w:r>
            <w:proofErr w:type="spellStart"/>
            <w:r w:rsidRPr="00E0482F">
              <w:rPr>
                <w:rFonts w:asciiTheme="majorHAnsi" w:hAnsiTheme="majorHAnsi" w:cstheme="majorHAnsi"/>
                <w:color w:val="000000"/>
                <w:sz w:val="18"/>
                <w:szCs w:val="18"/>
              </w:rPr>
              <w:t>rotomartillo</w:t>
            </w:r>
            <w:proofErr w:type="spellEnd"/>
          </w:p>
        </w:tc>
        <w:tc>
          <w:tcPr>
            <w:tcW w:w="1241" w:type="dxa"/>
            <w:vAlign w:val="center"/>
          </w:tcPr>
          <w:p w14:paraId="5834D5B2" w14:textId="668E741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563C2CC"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F34B5B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42B403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A4C1E15"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0BB51A0A" w14:textId="77777777" w:rsidTr="002744C7">
        <w:trPr>
          <w:gridAfter w:val="1"/>
          <w:wAfter w:w="33" w:type="dxa"/>
          <w:trHeight w:val="309"/>
          <w:jc w:val="center"/>
        </w:trPr>
        <w:tc>
          <w:tcPr>
            <w:tcW w:w="807" w:type="dxa"/>
            <w:vAlign w:val="bottom"/>
          </w:tcPr>
          <w:p w14:paraId="4DAF7802" w14:textId="3377FA22"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6</w:t>
            </w:r>
          </w:p>
        </w:tc>
        <w:tc>
          <w:tcPr>
            <w:tcW w:w="5493" w:type="dxa"/>
            <w:vAlign w:val="bottom"/>
          </w:tcPr>
          <w:p w14:paraId="5F9BD112" w14:textId="362C9CD1" w:rsidR="00E0482F" w:rsidRPr="00E0482F" w:rsidRDefault="00E0482F" w:rsidP="00E0482F">
            <w:pPr>
              <w:spacing w:after="0" w:line="240" w:lineRule="auto"/>
              <w:rPr>
                <w:rFonts w:asciiTheme="majorHAnsi" w:hAnsiTheme="majorHAnsi" w:cstheme="majorHAnsi"/>
                <w:sz w:val="18"/>
                <w:szCs w:val="18"/>
                <w:lang w:val="es-ES"/>
              </w:rPr>
            </w:pPr>
            <w:r w:rsidRPr="00E0482F">
              <w:rPr>
                <w:rFonts w:asciiTheme="majorHAnsi" w:hAnsiTheme="majorHAnsi" w:cstheme="majorHAnsi"/>
                <w:color w:val="000000"/>
                <w:sz w:val="18"/>
                <w:szCs w:val="18"/>
                <w:lang w:val="es-ES"/>
              </w:rPr>
              <w:t>Adaptador de refrigeración de CA 410</w:t>
            </w:r>
          </w:p>
        </w:tc>
        <w:tc>
          <w:tcPr>
            <w:tcW w:w="1241" w:type="dxa"/>
          </w:tcPr>
          <w:p w14:paraId="77B09267" w14:textId="4B0B6E98"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4BED64B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3D9E8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FF7063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2B66B48"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5B3E9A5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BFEE6E3" w14:textId="77777777" w:rsidTr="002744C7">
        <w:trPr>
          <w:gridAfter w:val="1"/>
          <w:wAfter w:w="33" w:type="dxa"/>
          <w:trHeight w:val="309"/>
          <w:jc w:val="center"/>
        </w:trPr>
        <w:tc>
          <w:tcPr>
            <w:tcW w:w="807" w:type="dxa"/>
            <w:vAlign w:val="bottom"/>
          </w:tcPr>
          <w:p w14:paraId="596F4DE2" w14:textId="18F1EF8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7</w:t>
            </w:r>
          </w:p>
        </w:tc>
        <w:tc>
          <w:tcPr>
            <w:tcW w:w="5493" w:type="dxa"/>
            <w:vAlign w:val="bottom"/>
          </w:tcPr>
          <w:p w14:paraId="1E0BBFDB" w14:textId="6888DD28"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Manómetro</w:t>
            </w:r>
            <w:proofErr w:type="spellEnd"/>
            <w:r w:rsidRPr="00E0482F">
              <w:rPr>
                <w:rFonts w:asciiTheme="majorHAnsi" w:hAnsiTheme="majorHAnsi" w:cstheme="majorHAnsi"/>
                <w:color w:val="000000"/>
                <w:sz w:val="18"/>
                <w:szCs w:val="18"/>
              </w:rPr>
              <w:t xml:space="preserve"> R410</w:t>
            </w:r>
          </w:p>
        </w:tc>
        <w:tc>
          <w:tcPr>
            <w:tcW w:w="1241" w:type="dxa"/>
          </w:tcPr>
          <w:p w14:paraId="43CBE57D" w14:textId="109E9E0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02FB75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19950A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1B824E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06BD0E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433965B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7F7D978" w14:textId="77777777" w:rsidTr="002744C7">
        <w:trPr>
          <w:gridAfter w:val="1"/>
          <w:wAfter w:w="33" w:type="dxa"/>
          <w:trHeight w:val="309"/>
          <w:jc w:val="center"/>
        </w:trPr>
        <w:tc>
          <w:tcPr>
            <w:tcW w:w="807" w:type="dxa"/>
            <w:vAlign w:val="bottom"/>
          </w:tcPr>
          <w:p w14:paraId="6532147C" w14:textId="5B4C1A1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8</w:t>
            </w:r>
          </w:p>
        </w:tc>
        <w:tc>
          <w:tcPr>
            <w:tcW w:w="5493" w:type="dxa"/>
            <w:vAlign w:val="bottom"/>
          </w:tcPr>
          <w:p w14:paraId="4D48B3C9" w14:textId="65994290" w:rsidR="00E0482F" w:rsidRPr="00E0482F" w:rsidRDefault="00E0482F" w:rsidP="00E0482F">
            <w:pPr>
              <w:spacing w:after="0" w:line="240" w:lineRule="auto"/>
              <w:rPr>
                <w:rFonts w:asciiTheme="majorHAnsi" w:hAnsiTheme="majorHAnsi" w:cstheme="majorHAnsi"/>
                <w:sz w:val="18"/>
                <w:szCs w:val="18"/>
                <w:lang w:val="es-ES"/>
              </w:rPr>
            </w:pPr>
            <w:r w:rsidRPr="00E0482F">
              <w:rPr>
                <w:rFonts w:asciiTheme="majorHAnsi" w:hAnsiTheme="majorHAnsi" w:cstheme="majorHAnsi"/>
                <w:color w:val="000000"/>
                <w:sz w:val="18"/>
                <w:szCs w:val="18"/>
              </w:rPr>
              <w:t xml:space="preserve">Tapas de </w:t>
            </w:r>
            <w:proofErr w:type="spellStart"/>
            <w:r w:rsidRPr="00E0482F">
              <w:rPr>
                <w:rFonts w:asciiTheme="majorHAnsi" w:hAnsiTheme="majorHAnsi" w:cstheme="majorHAnsi"/>
                <w:color w:val="000000"/>
                <w:sz w:val="18"/>
                <w:szCs w:val="18"/>
              </w:rPr>
              <w:t>inodoro</w:t>
            </w:r>
            <w:proofErr w:type="spellEnd"/>
          </w:p>
        </w:tc>
        <w:tc>
          <w:tcPr>
            <w:tcW w:w="1241" w:type="dxa"/>
          </w:tcPr>
          <w:p w14:paraId="7925FE95" w14:textId="3021401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A48EC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106D48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E14A75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963D1EC"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579427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3AAC8DD" w14:textId="77777777" w:rsidTr="002744C7">
        <w:trPr>
          <w:gridAfter w:val="1"/>
          <w:wAfter w:w="33" w:type="dxa"/>
          <w:trHeight w:val="309"/>
          <w:jc w:val="center"/>
        </w:trPr>
        <w:tc>
          <w:tcPr>
            <w:tcW w:w="807" w:type="dxa"/>
            <w:vAlign w:val="bottom"/>
          </w:tcPr>
          <w:p w14:paraId="23AABFAB" w14:textId="1A636D9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9</w:t>
            </w:r>
          </w:p>
        </w:tc>
        <w:tc>
          <w:tcPr>
            <w:tcW w:w="5493" w:type="dxa"/>
            <w:vAlign w:val="bottom"/>
          </w:tcPr>
          <w:p w14:paraId="6887D5C4" w14:textId="439B71E4"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Aceites</w:t>
            </w:r>
            <w:proofErr w:type="spellEnd"/>
            <w:r w:rsidRPr="00E0482F">
              <w:rPr>
                <w:rFonts w:asciiTheme="majorHAnsi" w:hAnsiTheme="majorHAnsi" w:cstheme="majorHAnsi"/>
                <w:color w:val="000000"/>
                <w:sz w:val="18"/>
                <w:szCs w:val="18"/>
              </w:rPr>
              <w:t xml:space="preserve"> </w:t>
            </w:r>
            <w:proofErr w:type="spellStart"/>
            <w:r w:rsidRPr="00E0482F">
              <w:rPr>
                <w:rFonts w:asciiTheme="majorHAnsi" w:hAnsiTheme="majorHAnsi" w:cstheme="majorHAnsi"/>
                <w:color w:val="000000"/>
                <w:sz w:val="18"/>
                <w:szCs w:val="18"/>
              </w:rPr>
              <w:t>penetrante</w:t>
            </w:r>
            <w:proofErr w:type="spellEnd"/>
            <w:r w:rsidRPr="00E0482F">
              <w:rPr>
                <w:rFonts w:asciiTheme="majorHAnsi" w:hAnsiTheme="majorHAnsi" w:cstheme="majorHAnsi"/>
                <w:color w:val="000000"/>
                <w:sz w:val="18"/>
                <w:szCs w:val="18"/>
              </w:rPr>
              <w:t xml:space="preserve"> de 11 </w:t>
            </w:r>
            <w:proofErr w:type="spellStart"/>
            <w:r w:rsidRPr="00E0482F">
              <w:rPr>
                <w:rFonts w:asciiTheme="majorHAnsi" w:hAnsiTheme="majorHAnsi" w:cstheme="majorHAnsi"/>
                <w:color w:val="000000"/>
                <w:sz w:val="18"/>
                <w:szCs w:val="18"/>
              </w:rPr>
              <w:t>onzas</w:t>
            </w:r>
            <w:proofErr w:type="spellEnd"/>
            <w:r w:rsidRPr="00E0482F">
              <w:rPr>
                <w:rFonts w:asciiTheme="majorHAnsi" w:hAnsiTheme="majorHAnsi" w:cstheme="majorHAnsi"/>
                <w:color w:val="000000"/>
                <w:sz w:val="18"/>
                <w:szCs w:val="18"/>
              </w:rPr>
              <w:t xml:space="preserve"> </w:t>
            </w:r>
          </w:p>
        </w:tc>
        <w:tc>
          <w:tcPr>
            <w:tcW w:w="1241" w:type="dxa"/>
          </w:tcPr>
          <w:p w14:paraId="3E20A774" w14:textId="06A4B27D"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C4F286"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F98A8F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E95EA1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84315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0A84D4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7F68C3D" w14:textId="77777777" w:rsidTr="002744C7">
        <w:trPr>
          <w:gridAfter w:val="1"/>
          <w:wAfter w:w="33" w:type="dxa"/>
          <w:trHeight w:val="309"/>
          <w:jc w:val="center"/>
        </w:trPr>
        <w:tc>
          <w:tcPr>
            <w:tcW w:w="807" w:type="dxa"/>
            <w:vAlign w:val="bottom"/>
          </w:tcPr>
          <w:p w14:paraId="599FE856" w14:textId="1857FB30"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10</w:t>
            </w:r>
          </w:p>
        </w:tc>
        <w:tc>
          <w:tcPr>
            <w:tcW w:w="5493" w:type="dxa"/>
            <w:vAlign w:val="bottom"/>
          </w:tcPr>
          <w:p w14:paraId="66A11856" w14:textId="3D6D2107"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Aceites</w:t>
            </w:r>
            <w:proofErr w:type="spellEnd"/>
            <w:r w:rsidRPr="00E0482F">
              <w:rPr>
                <w:rFonts w:asciiTheme="majorHAnsi" w:hAnsiTheme="majorHAnsi" w:cstheme="majorHAnsi"/>
                <w:color w:val="000000"/>
                <w:sz w:val="18"/>
                <w:szCs w:val="18"/>
              </w:rPr>
              <w:t xml:space="preserve"> </w:t>
            </w:r>
            <w:proofErr w:type="spellStart"/>
            <w:r w:rsidRPr="00E0482F">
              <w:rPr>
                <w:rFonts w:asciiTheme="majorHAnsi" w:hAnsiTheme="majorHAnsi" w:cstheme="majorHAnsi"/>
                <w:color w:val="000000"/>
                <w:sz w:val="18"/>
                <w:szCs w:val="18"/>
              </w:rPr>
              <w:t>Multiuso</w:t>
            </w:r>
            <w:proofErr w:type="spellEnd"/>
            <w:r w:rsidRPr="00E0482F">
              <w:rPr>
                <w:rFonts w:asciiTheme="majorHAnsi" w:hAnsiTheme="majorHAnsi" w:cstheme="majorHAnsi"/>
                <w:color w:val="000000"/>
                <w:sz w:val="18"/>
                <w:szCs w:val="18"/>
              </w:rPr>
              <w:t xml:space="preserve"> de 3 </w:t>
            </w:r>
            <w:proofErr w:type="spellStart"/>
            <w:r w:rsidRPr="00E0482F">
              <w:rPr>
                <w:rFonts w:asciiTheme="majorHAnsi" w:hAnsiTheme="majorHAnsi" w:cstheme="majorHAnsi"/>
                <w:color w:val="000000"/>
                <w:sz w:val="18"/>
                <w:szCs w:val="18"/>
              </w:rPr>
              <w:t>onzas</w:t>
            </w:r>
            <w:proofErr w:type="spellEnd"/>
            <w:r w:rsidRPr="00E0482F">
              <w:rPr>
                <w:rFonts w:asciiTheme="majorHAnsi" w:hAnsiTheme="majorHAnsi" w:cstheme="majorHAnsi"/>
                <w:color w:val="000000"/>
                <w:sz w:val="18"/>
                <w:szCs w:val="18"/>
              </w:rPr>
              <w:t xml:space="preserve"> </w:t>
            </w:r>
          </w:p>
        </w:tc>
        <w:tc>
          <w:tcPr>
            <w:tcW w:w="1241" w:type="dxa"/>
          </w:tcPr>
          <w:p w14:paraId="4D2F8710" w14:textId="776009BF"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35D594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F36412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F6D1DA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18406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56B7F1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DB835DA" w14:textId="77777777" w:rsidTr="002744C7">
        <w:trPr>
          <w:gridAfter w:val="1"/>
          <w:wAfter w:w="33" w:type="dxa"/>
          <w:trHeight w:val="309"/>
          <w:jc w:val="center"/>
        </w:trPr>
        <w:tc>
          <w:tcPr>
            <w:tcW w:w="807" w:type="dxa"/>
            <w:vAlign w:val="bottom"/>
          </w:tcPr>
          <w:p w14:paraId="48803B72" w14:textId="024C1B8F"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11</w:t>
            </w:r>
          </w:p>
        </w:tc>
        <w:tc>
          <w:tcPr>
            <w:tcW w:w="5493" w:type="dxa"/>
            <w:vAlign w:val="bottom"/>
          </w:tcPr>
          <w:p w14:paraId="7A755482" w14:textId="1E98E449"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Lija</w:t>
            </w:r>
            <w:proofErr w:type="spellEnd"/>
            <w:r w:rsidRPr="00E0482F">
              <w:rPr>
                <w:rFonts w:asciiTheme="majorHAnsi" w:hAnsiTheme="majorHAnsi" w:cstheme="majorHAnsi"/>
                <w:color w:val="000000"/>
                <w:sz w:val="18"/>
                <w:szCs w:val="18"/>
              </w:rPr>
              <w:t xml:space="preserve"> de Agua de 100</w:t>
            </w:r>
          </w:p>
        </w:tc>
        <w:tc>
          <w:tcPr>
            <w:tcW w:w="1241" w:type="dxa"/>
          </w:tcPr>
          <w:p w14:paraId="0238061A" w14:textId="3A62E84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A4EC52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AED208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60521CB"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DEE71A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F8A750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38D136A" w14:textId="77777777" w:rsidTr="002744C7">
        <w:trPr>
          <w:gridAfter w:val="1"/>
          <w:wAfter w:w="33" w:type="dxa"/>
          <w:trHeight w:val="309"/>
          <w:jc w:val="center"/>
        </w:trPr>
        <w:tc>
          <w:tcPr>
            <w:tcW w:w="807" w:type="dxa"/>
            <w:vAlign w:val="bottom"/>
          </w:tcPr>
          <w:p w14:paraId="6050DF41" w14:textId="3CC9FC7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12</w:t>
            </w:r>
          </w:p>
        </w:tc>
        <w:tc>
          <w:tcPr>
            <w:tcW w:w="5493" w:type="dxa"/>
            <w:vAlign w:val="bottom"/>
          </w:tcPr>
          <w:p w14:paraId="19919E0D" w14:textId="6A7A76B8"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Lija</w:t>
            </w:r>
            <w:proofErr w:type="spellEnd"/>
            <w:r w:rsidRPr="00E0482F">
              <w:rPr>
                <w:rFonts w:asciiTheme="majorHAnsi" w:hAnsiTheme="majorHAnsi" w:cstheme="majorHAnsi"/>
                <w:color w:val="000000"/>
                <w:sz w:val="18"/>
                <w:szCs w:val="18"/>
              </w:rPr>
              <w:t xml:space="preserve"> de Agua de 150</w:t>
            </w:r>
          </w:p>
        </w:tc>
        <w:tc>
          <w:tcPr>
            <w:tcW w:w="1241" w:type="dxa"/>
          </w:tcPr>
          <w:p w14:paraId="02691F9C" w14:textId="7F752030"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EE50B5"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29AE99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C008C1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C0C265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9282129"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2F4913F" w14:textId="77777777" w:rsidTr="002744C7">
        <w:trPr>
          <w:gridAfter w:val="1"/>
          <w:wAfter w:w="33" w:type="dxa"/>
          <w:trHeight w:val="309"/>
          <w:jc w:val="center"/>
        </w:trPr>
        <w:tc>
          <w:tcPr>
            <w:tcW w:w="807" w:type="dxa"/>
            <w:vAlign w:val="bottom"/>
          </w:tcPr>
          <w:p w14:paraId="449C25D6" w14:textId="2BE8227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13</w:t>
            </w:r>
          </w:p>
        </w:tc>
        <w:tc>
          <w:tcPr>
            <w:tcW w:w="5493" w:type="dxa"/>
            <w:vAlign w:val="bottom"/>
          </w:tcPr>
          <w:p w14:paraId="35645B02" w14:textId="77296581"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Filtros</w:t>
            </w:r>
            <w:proofErr w:type="spellEnd"/>
            <w:r w:rsidRPr="00E0482F">
              <w:rPr>
                <w:rFonts w:asciiTheme="majorHAnsi" w:hAnsiTheme="majorHAnsi" w:cstheme="majorHAnsi"/>
                <w:color w:val="000000"/>
                <w:sz w:val="18"/>
                <w:szCs w:val="18"/>
              </w:rPr>
              <w:t xml:space="preserve"> de </w:t>
            </w:r>
            <w:proofErr w:type="spellStart"/>
            <w:r w:rsidRPr="00E0482F">
              <w:rPr>
                <w:rFonts w:asciiTheme="majorHAnsi" w:hAnsiTheme="majorHAnsi" w:cstheme="majorHAnsi"/>
                <w:color w:val="000000"/>
                <w:sz w:val="18"/>
                <w:szCs w:val="18"/>
              </w:rPr>
              <w:t>Nevera</w:t>
            </w:r>
            <w:proofErr w:type="spellEnd"/>
            <w:r w:rsidRPr="00E0482F">
              <w:rPr>
                <w:rFonts w:asciiTheme="majorHAnsi" w:hAnsiTheme="majorHAnsi" w:cstheme="majorHAnsi"/>
                <w:color w:val="000000"/>
                <w:sz w:val="18"/>
                <w:szCs w:val="18"/>
              </w:rPr>
              <w:t xml:space="preserve"> </w:t>
            </w:r>
          </w:p>
        </w:tc>
        <w:tc>
          <w:tcPr>
            <w:tcW w:w="1241" w:type="dxa"/>
          </w:tcPr>
          <w:p w14:paraId="66043484" w14:textId="4B60C71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A5F8F2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F03DE4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2722C9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12599E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8E5F8E"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0E6DE3" w14:textId="77777777" w:rsidTr="002744C7">
        <w:trPr>
          <w:gridAfter w:val="1"/>
          <w:wAfter w:w="33" w:type="dxa"/>
          <w:trHeight w:val="309"/>
          <w:jc w:val="center"/>
        </w:trPr>
        <w:tc>
          <w:tcPr>
            <w:tcW w:w="807" w:type="dxa"/>
            <w:vAlign w:val="bottom"/>
          </w:tcPr>
          <w:p w14:paraId="387B901E" w14:textId="037E7AD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14</w:t>
            </w:r>
          </w:p>
        </w:tc>
        <w:tc>
          <w:tcPr>
            <w:tcW w:w="5493" w:type="dxa"/>
            <w:vAlign w:val="bottom"/>
          </w:tcPr>
          <w:p w14:paraId="77549913" w14:textId="0A27FEF3"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Mezcladora</w:t>
            </w:r>
            <w:proofErr w:type="spellEnd"/>
            <w:r w:rsidRPr="00E0482F">
              <w:rPr>
                <w:rFonts w:asciiTheme="majorHAnsi" w:hAnsiTheme="majorHAnsi" w:cstheme="majorHAnsi"/>
                <w:color w:val="000000"/>
                <w:sz w:val="18"/>
                <w:szCs w:val="18"/>
              </w:rPr>
              <w:t xml:space="preserve"> para </w:t>
            </w:r>
            <w:proofErr w:type="spellStart"/>
            <w:r w:rsidRPr="00E0482F">
              <w:rPr>
                <w:rFonts w:asciiTheme="majorHAnsi" w:hAnsiTheme="majorHAnsi" w:cstheme="majorHAnsi"/>
                <w:color w:val="000000"/>
                <w:sz w:val="18"/>
                <w:szCs w:val="18"/>
              </w:rPr>
              <w:t>fregadero</w:t>
            </w:r>
            <w:proofErr w:type="spellEnd"/>
          </w:p>
        </w:tc>
        <w:tc>
          <w:tcPr>
            <w:tcW w:w="1241" w:type="dxa"/>
          </w:tcPr>
          <w:p w14:paraId="0381675D" w14:textId="5AC204A2"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671F3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D2494C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F6CB1C5"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7ECA8B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D1209CA"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D37E69" w14:textId="77777777" w:rsidTr="002744C7">
        <w:trPr>
          <w:gridAfter w:val="1"/>
          <w:wAfter w:w="33" w:type="dxa"/>
          <w:trHeight w:val="309"/>
          <w:jc w:val="center"/>
        </w:trPr>
        <w:tc>
          <w:tcPr>
            <w:tcW w:w="807" w:type="dxa"/>
            <w:vAlign w:val="bottom"/>
          </w:tcPr>
          <w:p w14:paraId="484B0E95" w14:textId="263BFEA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15</w:t>
            </w:r>
          </w:p>
        </w:tc>
        <w:tc>
          <w:tcPr>
            <w:tcW w:w="5493" w:type="dxa"/>
            <w:vAlign w:val="bottom"/>
          </w:tcPr>
          <w:p w14:paraId="027B3DC1" w14:textId="3B6C7822"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Mezcladora</w:t>
            </w:r>
            <w:proofErr w:type="spellEnd"/>
            <w:r w:rsidRPr="00E0482F">
              <w:rPr>
                <w:rFonts w:asciiTheme="majorHAnsi" w:hAnsiTheme="majorHAnsi" w:cstheme="majorHAnsi"/>
                <w:color w:val="000000"/>
                <w:sz w:val="18"/>
                <w:szCs w:val="18"/>
              </w:rPr>
              <w:t xml:space="preserve"> para </w:t>
            </w:r>
            <w:proofErr w:type="spellStart"/>
            <w:r w:rsidRPr="00E0482F">
              <w:rPr>
                <w:rFonts w:asciiTheme="majorHAnsi" w:hAnsiTheme="majorHAnsi" w:cstheme="majorHAnsi"/>
                <w:color w:val="000000"/>
                <w:sz w:val="18"/>
                <w:szCs w:val="18"/>
              </w:rPr>
              <w:t>lavamanos</w:t>
            </w:r>
            <w:proofErr w:type="spellEnd"/>
            <w:r w:rsidRPr="00E0482F">
              <w:rPr>
                <w:rFonts w:asciiTheme="majorHAnsi" w:hAnsiTheme="majorHAnsi" w:cstheme="majorHAnsi"/>
                <w:color w:val="000000"/>
                <w:sz w:val="18"/>
                <w:szCs w:val="18"/>
              </w:rPr>
              <w:t xml:space="preserve"> </w:t>
            </w:r>
          </w:p>
        </w:tc>
        <w:tc>
          <w:tcPr>
            <w:tcW w:w="1241" w:type="dxa"/>
          </w:tcPr>
          <w:p w14:paraId="4CFCBD80" w14:textId="6038A7CC"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FEADAC"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359659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79C38D6"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F3D4C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DB80CE6"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BA7305" w14:textId="77777777" w:rsidTr="002744C7">
        <w:trPr>
          <w:gridAfter w:val="1"/>
          <w:wAfter w:w="33" w:type="dxa"/>
          <w:trHeight w:val="309"/>
          <w:jc w:val="center"/>
        </w:trPr>
        <w:tc>
          <w:tcPr>
            <w:tcW w:w="807" w:type="dxa"/>
            <w:vAlign w:val="bottom"/>
          </w:tcPr>
          <w:p w14:paraId="1AE22E73" w14:textId="66A5E18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16</w:t>
            </w:r>
          </w:p>
        </w:tc>
        <w:tc>
          <w:tcPr>
            <w:tcW w:w="5493" w:type="dxa"/>
            <w:vAlign w:val="bottom"/>
          </w:tcPr>
          <w:p w14:paraId="721CBA3B" w14:textId="4B49919C"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Brazo</w:t>
            </w:r>
            <w:proofErr w:type="spellEnd"/>
            <w:r w:rsidRPr="00E0482F">
              <w:rPr>
                <w:rFonts w:asciiTheme="majorHAnsi" w:hAnsiTheme="majorHAnsi" w:cstheme="majorHAnsi"/>
                <w:color w:val="000000"/>
                <w:sz w:val="18"/>
                <w:szCs w:val="18"/>
              </w:rPr>
              <w:t xml:space="preserve"> para </w:t>
            </w:r>
            <w:proofErr w:type="spellStart"/>
            <w:r w:rsidRPr="00E0482F">
              <w:rPr>
                <w:rFonts w:asciiTheme="majorHAnsi" w:hAnsiTheme="majorHAnsi" w:cstheme="majorHAnsi"/>
                <w:color w:val="000000"/>
                <w:sz w:val="18"/>
                <w:szCs w:val="18"/>
              </w:rPr>
              <w:t>puerta</w:t>
            </w:r>
            <w:proofErr w:type="spellEnd"/>
            <w:r w:rsidRPr="00E0482F">
              <w:rPr>
                <w:rFonts w:asciiTheme="majorHAnsi" w:hAnsiTheme="majorHAnsi" w:cstheme="majorHAnsi"/>
                <w:color w:val="000000"/>
                <w:sz w:val="18"/>
                <w:szCs w:val="18"/>
              </w:rPr>
              <w:t xml:space="preserve"> </w:t>
            </w:r>
          </w:p>
        </w:tc>
        <w:tc>
          <w:tcPr>
            <w:tcW w:w="1241" w:type="dxa"/>
          </w:tcPr>
          <w:p w14:paraId="53215C13" w14:textId="788A1AFE"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D61B72"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DE7B66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D4CC2DD"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4DC7C6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99CD594"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2562E73C" w14:textId="77777777" w:rsidTr="002744C7">
        <w:trPr>
          <w:gridAfter w:val="1"/>
          <w:wAfter w:w="33" w:type="dxa"/>
          <w:trHeight w:val="309"/>
          <w:jc w:val="center"/>
        </w:trPr>
        <w:tc>
          <w:tcPr>
            <w:tcW w:w="807" w:type="dxa"/>
            <w:vAlign w:val="bottom"/>
          </w:tcPr>
          <w:p w14:paraId="50E9E8A2" w14:textId="04C9D81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17</w:t>
            </w:r>
          </w:p>
        </w:tc>
        <w:tc>
          <w:tcPr>
            <w:tcW w:w="5493" w:type="dxa"/>
            <w:vAlign w:val="bottom"/>
          </w:tcPr>
          <w:p w14:paraId="388E676B" w14:textId="6063DEAB" w:rsidR="00E0482F" w:rsidRPr="00E0482F" w:rsidRDefault="00E0482F" w:rsidP="00E0482F">
            <w:pPr>
              <w:spacing w:after="0" w:line="240" w:lineRule="auto"/>
              <w:rPr>
                <w:rFonts w:asciiTheme="majorHAnsi" w:hAnsiTheme="majorHAnsi" w:cstheme="majorHAnsi"/>
                <w:sz w:val="18"/>
                <w:szCs w:val="18"/>
                <w:lang w:val="es-ES"/>
              </w:rPr>
            </w:pPr>
            <w:r w:rsidRPr="00E0482F">
              <w:rPr>
                <w:rFonts w:asciiTheme="majorHAnsi" w:hAnsiTheme="majorHAnsi" w:cstheme="majorHAnsi"/>
                <w:color w:val="000000"/>
                <w:sz w:val="18"/>
                <w:szCs w:val="18"/>
                <w:lang w:val="es-ES"/>
              </w:rPr>
              <w:t xml:space="preserve">Juego de </w:t>
            </w:r>
            <w:proofErr w:type="spellStart"/>
            <w:r w:rsidRPr="00E0482F">
              <w:rPr>
                <w:rFonts w:asciiTheme="majorHAnsi" w:hAnsiTheme="majorHAnsi" w:cstheme="majorHAnsi"/>
                <w:color w:val="000000"/>
                <w:sz w:val="18"/>
                <w:szCs w:val="18"/>
                <w:lang w:val="es-ES"/>
              </w:rPr>
              <w:t>valvula</w:t>
            </w:r>
            <w:proofErr w:type="spellEnd"/>
            <w:r w:rsidRPr="00E0482F">
              <w:rPr>
                <w:rFonts w:asciiTheme="majorHAnsi" w:hAnsiTheme="majorHAnsi" w:cstheme="majorHAnsi"/>
                <w:color w:val="000000"/>
                <w:sz w:val="18"/>
                <w:szCs w:val="18"/>
                <w:lang w:val="es-ES"/>
              </w:rPr>
              <w:t xml:space="preserve"> a </w:t>
            </w:r>
            <w:proofErr w:type="spellStart"/>
            <w:r w:rsidRPr="00E0482F">
              <w:rPr>
                <w:rFonts w:asciiTheme="majorHAnsi" w:hAnsiTheme="majorHAnsi" w:cstheme="majorHAnsi"/>
                <w:color w:val="000000"/>
                <w:sz w:val="18"/>
                <w:szCs w:val="18"/>
                <w:lang w:val="es-ES"/>
              </w:rPr>
              <w:t>boton</w:t>
            </w:r>
            <w:proofErr w:type="spellEnd"/>
            <w:r w:rsidRPr="00E0482F">
              <w:rPr>
                <w:rFonts w:asciiTheme="majorHAnsi" w:hAnsiTheme="majorHAnsi" w:cstheme="majorHAnsi"/>
                <w:color w:val="000000"/>
                <w:sz w:val="18"/>
                <w:szCs w:val="18"/>
                <w:lang w:val="es-ES"/>
              </w:rPr>
              <w:t xml:space="preserve"> para inodoros </w:t>
            </w:r>
          </w:p>
        </w:tc>
        <w:tc>
          <w:tcPr>
            <w:tcW w:w="1241" w:type="dxa"/>
          </w:tcPr>
          <w:p w14:paraId="4A22422C" w14:textId="653A72F7"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1F5164B5"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0913B9D"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EA8B0E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986B76"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5F4EE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0D610A5" w14:textId="77777777" w:rsidTr="002744C7">
        <w:trPr>
          <w:gridAfter w:val="1"/>
          <w:wAfter w:w="33" w:type="dxa"/>
          <w:trHeight w:val="309"/>
          <w:jc w:val="center"/>
        </w:trPr>
        <w:tc>
          <w:tcPr>
            <w:tcW w:w="807" w:type="dxa"/>
            <w:vAlign w:val="bottom"/>
          </w:tcPr>
          <w:p w14:paraId="4904884E" w14:textId="4E74320A"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18</w:t>
            </w:r>
          </w:p>
        </w:tc>
        <w:tc>
          <w:tcPr>
            <w:tcW w:w="5493" w:type="dxa"/>
            <w:vAlign w:val="bottom"/>
          </w:tcPr>
          <w:p w14:paraId="4DEE0728" w14:textId="72622D85"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Valvulas</w:t>
            </w:r>
            <w:proofErr w:type="spellEnd"/>
            <w:r w:rsidRPr="00E0482F">
              <w:rPr>
                <w:rFonts w:asciiTheme="majorHAnsi" w:hAnsiTheme="majorHAnsi" w:cstheme="majorHAnsi"/>
                <w:color w:val="000000"/>
                <w:sz w:val="18"/>
                <w:szCs w:val="18"/>
              </w:rPr>
              <w:t xml:space="preserve"> de </w:t>
            </w:r>
            <w:proofErr w:type="spellStart"/>
            <w:r w:rsidRPr="00E0482F">
              <w:rPr>
                <w:rFonts w:asciiTheme="majorHAnsi" w:hAnsiTheme="majorHAnsi" w:cstheme="majorHAnsi"/>
                <w:color w:val="000000"/>
                <w:sz w:val="18"/>
                <w:szCs w:val="18"/>
              </w:rPr>
              <w:t>servicio</w:t>
            </w:r>
            <w:proofErr w:type="spellEnd"/>
            <w:r w:rsidRPr="00E0482F">
              <w:rPr>
                <w:rFonts w:asciiTheme="majorHAnsi" w:hAnsiTheme="majorHAnsi" w:cstheme="majorHAnsi"/>
                <w:color w:val="000000"/>
                <w:sz w:val="18"/>
                <w:szCs w:val="18"/>
              </w:rPr>
              <w:t xml:space="preserve"> </w:t>
            </w:r>
            <w:proofErr w:type="spellStart"/>
            <w:r w:rsidRPr="00E0482F">
              <w:rPr>
                <w:rFonts w:asciiTheme="majorHAnsi" w:hAnsiTheme="majorHAnsi" w:cstheme="majorHAnsi"/>
                <w:color w:val="000000"/>
                <w:sz w:val="18"/>
                <w:szCs w:val="18"/>
              </w:rPr>
              <w:t>soldable</w:t>
            </w:r>
            <w:proofErr w:type="spellEnd"/>
          </w:p>
        </w:tc>
        <w:tc>
          <w:tcPr>
            <w:tcW w:w="1241" w:type="dxa"/>
          </w:tcPr>
          <w:p w14:paraId="3F9555CF" w14:textId="0E594EC4"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5F09BC9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394D74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012AFC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7ED627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8E769E3"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43B55C8" w14:textId="77777777" w:rsidTr="002744C7">
        <w:trPr>
          <w:gridAfter w:val="1"/>
          <w:wAfter w:w="33" w:type="dxa"/>
          <w:trHeight w:val="309"/>
          <w:jc w:val="center"/>
        </w:trPr>
        <w:tc>
          <w:tcPr>
            <w:tcW w:w="807" w:type="dxa"/>
            <w:vAlign w:val="bottom"/>
          </w:tcPr>
          <w:p w14:paraId="512FB3C5" w14:textId="5AB0863E"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19</w:t>
            </w:r>
          </w:p>
        </w:tc>
        <w:tc>
          <w:tcPr>
            <w:tcW w:w="5493" w:type="dxa"/>
            <w:vAlign w:val="bottom"/>
          </w:tcPr>
          <w:p w14:paraId="2E1060B6" w14:textId="3B793AA2"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Tarugos</w:t>
            </w:r>
            <w:proofErr w:type="spellEnd"/>
            <w:r w:rsidRPr="00E0482F">
              <w:rPr>
                <w:rFonts w:asciiTheme="majorHAnsi" w:hAnsiTheme="majorHAnsi" w:cstheme="majorHAnsi"/>
                <w:color w:val="000000"/>
                <w:sz w:val="18"/>
                <w:szCs w:val="18"/>
              </w:rPr>
              <w:t xml:space="preserve"> para Sheet Rock</w:t>
            </w:r>
          </w:p>
        </w:tc>
        <w:tc>
          <w:tcPr>
            <w:tcW w:w="1241" w:type="dxa"/>
          </w:tcPr>
          <w:p w14:paraId="455AFF48" w14:textId="132F714C"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F004CD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5990AC3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1E2BD190"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2134666"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8807CAB"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7C75E1D" w14:textId="77777777" w:rsidTr="002744C7">
        <w:trPr>
          <w:gridAfter w:val="1"/>
          <w:wAfter w:w="33" w:type="dxa"/>
          <w:trHeight w:val="309"/>
          <w:jc w:val="center"/>
        </w:trPr>
        <w:tc>
          <w:tcPr>
            <w:tcW w:w="807" w:type="dxa"/>
            <w:vAlign w:val="bottom"/>
          </w:tcPr>
          <w:p w14:paraId="07C74D55" w14:textId="411AE5D8"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20</w:t>
            </w:r>
          </w:p>
        </w:tc>
        <w:tc>
          <w:tcPr>
            <w:tcW w:w="5493" w:type="dxa"/>
            <w:vAlign w:val="bottom"/>
          </w:tcPr>
          <w:p w14:paraId="03EE6191" w14:textId="34CB214F" w:rsidR="00E0482F" w:rsidRPr="00E0482F" w:rsidRDefault="00E0482F" w:rsidP="00E0482F">
            <w:pPr>
              <w:spacing w:after="0" w:line="240" w:lineRule="auto"/>
              <w:rPr>
                <w:rFonts w:asciiTheme="majorHAnsi" w:hAnsiTheme="majorHAnsi" w:cstheme="majorHAnsi"/>
                <w:sz w:val="18"/>
                <w:szCs w:val="18"/>
                <w:lang w:val="es-ES"/>
              </w:rPr>
            </w:pPr>
            <w:r w:rsidRPr="00E0482F">
              <w:rPr>
                <w:rFonts w:asciiTheme="majorHAnsi" w:hAnsiTheme="majorHAnsi" w:cstheme="majorHAnsi"/>
                <w:color w:val="000000"/>
                <w:sz w:val="18"/>
                <w:szCs w:val="18"/>
              </w:rPr>
              <w:t xml:space="preserve">Valvula de </w:t>
            </w:r>
            <w:proofErr w:type="spellStart"/>
            <w:r w:rsidRPr="00E0482F">
              <w:rPr>
                <w:rFonts w:asciiTheme="majorHAnsi" w:hAnsiTheme="majorHAnsi" w:cstheme="majorHAnsi"/>
                <w:color w:val="000000"/>
                <w:sz w:val="18"/>
                <w:szCs w:val="18"/>
              </w:rPr>
              <w:t>fluxometro</w:t>
            </w:r>
            <w:proofErr w:type="spellEnd"/>
          </w:p>
        </w:tc>
        <w:tc>
          <w:tcPr>
            <w:tcW w:w="1241" w:type="dxa"/>
          </w:tcPr>
          <w:p w14:paraId="6B21A72E" w14:textId="1E1A3E0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176FB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F24CD5D"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1E7507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2078DDF"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6DA825A"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6B905563" w14:textId="77777777" w:rsidTr="002744C7">
        <w:trPr>
          <w:gridAfter w:val="1"/>
          <w:wAfter w:w="33" w:type="dxa"/>
          <w:trHeight w:val="309"/>
          <w:jc w:val="center"/>
        </w:trPr>
        <w:tc>
          <w:tcPr>
            <w:tcW w:w="807" w:type="dxa"/>
            <w:vAlign w:val="bottom"/>
          </w:tcPr>
          <w:p w14:paraId="039A5531" w14:textId="3FF069D5"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21</w:t>
            </w:r>
          </w:p>
        </w:tc>
        <w:tc>
          <w:tcPr>
            <w:tcW w:w="5493" w:type="dxa"/>
            <w:vAlign w:val="bottom"/>
          </w:tcPr>
          <w:p w14:paraId="52C2DE6A" w14:textId="6FC99FF9" w:rsidR="00E0482F" w:rsidRPr="00E0482F" w:rsidRDefault="00E0482F" w:rsidP="00E0482F">
            <w:pPr>
              <w:spacing w:after="0" w:line="240" w:lineRule="auto"/>
              <w:rPr>
                <w:rFonts w:asciiTheme="majorHAnsi" w:hAnsiTheme="majorHAnsi" w:cstheme="majorHAnsi"/>
                <w:sz w:val="18"/>
                <w:szCs w:val="18"/>
                <w:lang w:val="es-ES"/>
              </w:rPr>
            </w:pPr>
            <w:r w:rsidRPr="00E0482F">
              <w:rPr>
                <w:rFonts w:asciiTheme="majorHAnsi" w:hAnsiTheme="majorHAnsi" w:cstheme="majorHAnsi"/>
                <w:color w:val="000000"/>
                <w:sz w:val="18"/>
                <w:szCs w:val="18"/>
                <w:lang w:val="es-ES"/>
              </w:rPr>
              <w:t xml:space="preserve">Bisagras </w:t>
            </w:r>
            <w:proofErr w:type="spellStart"/>
            <w:r w:rsidRPr="00E0482F">
              <w:rPr>
                <w:rFonts w:asciiTheme="majorHAnsi" w:hAnsiTheme="majorHAnsi" w:cstheme="majorHAnsi"/>
                <w:color w:val="000000"/>
                <w:sz w:val="18"/>
                <w:szCs w:val="18"/>
                <w:lang w:val="es-ES"/>
              </w:rPr>
              <w:t>pequena</w:t>
            </w:r>
            <w:proofErr w:type="spellEnd"/>
            <w:r w:rsidRPr="00E0482F">
              <w:rPr>
                <w:rFonts w:asciiTheme="majorHAnsi" w:hAnsiTheme="majorHAnsi" w:cstheme="majorHAnsi"/>
                <w:color w:val="000000"/>
                <w:sz w:val="18"/>
                <w:szCs w:val="18"/>
                <w:lang w:val="es-ES"/>
              </w:rPr>
              <w:t xml:space="preserve">  para  gabinetes de cocinas</w:t>
            </w:r>
          </w:p>
        </w:tc>
        <w:tc>
          <w:tcPr>
            <w:tcW w:w="1241" w:type="dxa"/>
          </w:tcPr>
          <w:p w14:paraId="18DB6965" w14:textId="6FC9C4EA"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3466F5D9"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CF25B7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AC2266"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EB07D3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3BFAE5A"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976A840" w14:textId="77777777" w:rsidTr="002744C7">
        <w:trPr>
          <w:gridAfter w:val="1"/>
          <w:wAfter w:w="33" w:type="dxa"/>
          <w:trHeight w:val="309"/>
          <w:jc w:val="center"/>
        </w:trPr>
        <w:tc>
          <w:tcPr>
            <w:tcW w:w="807" w:type="dxa"/>
            <w:vAlign w:val="bottom"/>
          </w:tcPr>
          <w:p w14:paraId="085D71D4" w14:textId="0518EC78"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22</w:t>
            </w:r>
          </w:p>
        </w:tc>
        <w:tc>
          <w:tcPr>
            <w:tcW w:w="5493" w:type="dxa"/>
            <w:vAlign w:val="bottom"/>
          </w:tcPr>
          <w:p w14:paraId="03E4935B" w14:textId="250B1037"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Pilas</w:t>
            </w:r>
            <w:proofErr w:type="spellEnd"/>
            <w:r w:rsidRPr="00E0482F">
              <w:rPr>
                <w:rFonts w:asciiTheme="majorHAnsi" w:hAnsiTheme="majorHAnsi" w:cstheme="majorHAnsi"/>
                <w:color w:val="000000"/>
                <w:sz w:val="18"/>
                <w:szCs w:val="18"/>
              </w:rPr>
              <w:t xml:space="preserve"> Doble AA</w:t>
            </w:r>
          </w:p>
        </w:tc>
        <w:tc>
          <w:tcPr>
            <w:tcW w:w="1241" w:type="dxa"/>
          </w:tcPr>
          <w:p w14:paraId="72F5CC84" w14:textId="2A943E51"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5AB3E89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2EE3CB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89C5F9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20B402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4A7EE87"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A5D011E" w14:textId="77777777" w:rsidTr="002744C7">
        <w:trPr>
          <w:gridAfter w:val="1"/>
          <w:wAfter w:w="33" w:type="dxa"/>
          <w:trHeight w:val="309"/>
          <w:jc w:val="center"/>
        </w:trPr>
        <w:tc>
          <w:tcPr>
            <w:tcW w:w="807" w:type="dxa"/>
            <w:vAlign w:val="bottom"/>
          </w:tcPr>
          <w:p w14:paraId="22B7D623" w14:textId="28347423"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23</w:t>
            </w:r>
          </w:p>
        </w:tc>
        <w:tc>
          <w:tcPr>
            <w:tcW w:w="5493" w:type="dxa"/>
            <w:vAlign w:val="bottom"/>
          </w:tcPr>
          <w:p w14:paraId="019EB1EB" w14:textId="3479D217" w:rsidR="00E0482F" w:rsidRPr="00E0482F" w:rsidRDefault="00E0482F" w:rsidP="00E0482F">
            <w:pPr>
              <w:spacing w:after="0" w:line="240" w:lineRule="auto"/>
              <w:rPr>
                <w:rFonts w:asciiTheme="majorHAnsi" w:hAnsiTheme="majorHAnsi" w:cstheme="majorHAnsi"/>
                <w:sz w:val="18"/>
                <w:szCs w:val="18"/>
                <w:lang w:val="es-ES"/>
              </w:rPr>
            </w:pPr>
            <w:proofErr w:type="spellStart"/>
            <w:r w:rsidRPr="00E0482F">
              <w:rPr>
                <w:rFonts w:asciiTheme="majorHAnsi" w:hAnsiTheme="majorHAnsi" w:cstheme="majorHAnsi"/>
                <w:color w:val="000000"/>
                <w:sz w:val="18"/>
                <w:szCs w:val="18"/>
              </w:rPr>
              <w:t>Pilas</w:t>
            </w:r>
            <w:proofErr w:type="spellEnd"/>
            <w:r w:rsidRPr="00E0482F">
              <w:rPr>
                <w:rFonts w:asciiTheme="majorHAnsi" w:hAnsiTheme="majorHAnsi" w:cstheme="majorHAnsi"/>
                <w:color w:val="000000"/>
                <w:sz w:val="18"/>
                <w:szCs w:val="18"/>
              </w:rPr>
              <w:t xml:space="preserve"> Doble AAA</w:t>
            </w:r>
          </w:p>
        </w:tc>
        <w:tc>
          <w:tcPr>
            <w:tcW w:w="1241" w:type="dxa"/>
          </w:tcPr>
          <w:p w14:paraId="401C3680" w14:textId="14278644"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6393D6"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282B34B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1C91036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23C5A7E"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0683F9B" w14:textId="77777777" w:rsidR="00E0482F" w:rsidRPr="00D208D9" w:rsidRDefault="00E0482F" w:rsidP="00E0482F">
            <w:pPr>
              <w:spacing w:after="0" w:line="240" w:lineRule="auto"/>
              <w:rPr>
                <w:rFonts w:ascii="Century Gothic" w:hAnsi="Century Gothic"/>
                <w:sz w:val="18"/>
                <w:szCs w:val="20"/>
                <w:lang w:val="es-DO"/>
              </w:rPr>
            </w:pPr>
          </w:p>
        </w:tc>
      </w:tr>
      <w:tr w:rsidR="00880947" w:rsidRPr="00E0482F"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lastRenderedPageBreak/>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E087BF9" w:rsidR="00061A4B" w:rsidRPr="00535962" w:rsidRDefault="00E0482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E087BF9" w:rsidR="00061A4B" w:rsidRPr="00535962" w:rsidRDefault="00E0482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0482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0482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0482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0482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0482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0482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0482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E0482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9F5387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9F5387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0482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0482F"/>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28</cp:revision>
  <dcterms:created xsi:type="dcterms:W3CDTF">2023-01-23T19:51:00Z</dcterms:created>
  <dcterms:modified xsi:type="dcterms:W3CDTF">2024-06-28T20:27:00Z</dcterms:modified>
</cp:coreProperties>
</file>